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75DC" w14:textId="77777777" w:rsidR="008203A1" w:rsidRPr="008203A1" w:rsidRDefault="008203A1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C00000"/>
          <w:sz w:val="28"/>
          <w:szCs w:val="28"/>
        </w:rPr>
      </w:pPr>
      <w:r w:rsidRPr="008203A1">
        <w:rPr>
          <w:b/>
          <w:color w:val="C00000"/>
          <w:sz w:val="28"/>
          <w:szCs w:val="28"/>
        </w:rPr>
        <w:t>Бельгия, север Франции и Париж</w:t>
      </w:r>
    </w:p>
    <w:p w14:paraId="4E84F18D" w14:textId="2E0B58EE" w:rsidR="00F6145D" w:rsidRDefault="00D713B6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Берлин </w:t>
      </w:r>
      <w:r w:rsidR="00E9648B">
        <w:rPr>
          <w:b/>
          <w:color w:val="000000"/>
          <w:sz w:val="28"/>
          <w:szCs w:val="28"/>
        </w:rPr>
        <w:t xml:space="preserve">– </w:t>
      </w:r>
      <w:r w:rsidR="00255CBB">
        <w:rPr>
          <w:b/>
          <w:color w:val="000000"/>
          <w:sz w:val="28"/>
          <w:szCs w:val="28"/>
        </w:rPr>
        <w:t xml:space="preserve">Гент – </w:t>
      </w:r>
      <w:r w:rsidR="00E9648B">
        <w:rPr>
          <w:b/>
          <w:color w:val="000000"/>
          <w:sz w:val="28"/>
          <w:szCs w:val="28"/>
        </w:rPr>
        <w:t>Брюгге</w:t>
      </w:r>
      <w:r w:rsidR="00255CBB">
        <w:rPr>
          <w:b/>
          <w:color w:val="000000"/>
          <w:sz w:val="28"/>
          <w:szCs w:val="28"/>
        </w:rPr>
        <w:t>*</w:t>
      </w:r>
      <w:r w:rsidR="00E9648B">
        <w:rPr>
          <w:b/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 xml:space="preserve">Нормандия (Руан, </w:t>
      </w:r>
      <w:proofErr w:type="spellStart"/>
      <w:r w:rsidR="00255CBB">
        <w:rPr>
          <w:b/>
          <w:color w:val="000000"/>
          <w:sz w:val="28"/>
          <w:szCs w:val="28"/>
        </w:rPr>
        <w:t>Этрета</w:t>
      </w:r>
      <w:proofErr w:type="spellEnd"/>
      <w:r w:rsidR="00255CBB"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Онфлер</w:t>
      </w:r>
      <w:proofErr w:type="spellEnd"/>
      <w:r>
        <w:rPr>
          <w:b/>
          <w:color w:val="000000"/>
          <w:sz w:val="28"/>
          <w:szCs w:val="28"/>
        </w:rPr>
        <w:t xml:space="preserve">, Довиль, Трувиль) – Мон Сен Мишель – Сен Мало - </w:t>
      </w:r>
      <w:r w:rsidR="00E9648B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ариж (2</w:t>
      </w:r>
      <w:r w:rsidR="00065F23">
        <w:rPr>
          <w:b/>
          <w:color w:val="000000"/>
          <w:sz w:val="28"/>
          <w:szCs w:val="28"/>
        </w:rPr>
        <w:t xml:space="preserve"> дня) </w:t>
      </w:r>
      <w:proofErr w:type="gramStart"/>
      <w:r w:rsidR="00065F23">
        <w:rPr>
          <w:b/>
          <w:color w:val="000000"/>
          <w:sz w:val="28"/>
          <w:szCs w:val="28"/>
        </w:rPr>
        <w:t>–  Версаль</w:t>
      </w:r>
      <w:proofErr w:type="gramEnd"/>
      <w:r w:rsidR="00065F23">
        <w:rPr>
          <w:b/>
          <w:color w:val="000000"/>
          <w:sz w:val="28"/>
          <w:szCs w:val="28"/>
        </w:rPr>
        <w:t>* - Страсбург</w:t>
      </w:r>
    </w:p>
    <w:p w14:paraId="5D33958C" w14:textId="77777777" w:rsidR="00F6145D" w:rsidRDefault="00F6145D"/>
    <w:p w14:paraId="1EFD0835" w14:textId="08D180F3" w:rsidR="00F6145D" w:rsidRDefault="00065F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Даты выездов: </w:t>
      </w:r>
      <w:r w:rsidR="001629D1">
        <w:rPr>
          <w:b/>
          <w:sz w:val="22"/>
          <w:szCs w:val="22"/>
        </w:rPr>
        <w:t>26.07.2025</w:t>
      </w:r>
      <w:r w:rsidR="0035693F">
        <w:rPr>
          <w:b/>
          <w:sz w:val="22"/>
          <w:szCs w:val="22"/>
        </w:rPr>
        <w:t xml:space="preserve"> </w:t>
      </w:r>
      <w:r w:rsidR="00FA06F1">
        <w:rPr>
          <w:b/>
          <w:sz w:val="22"/>
          <w:szCs w:val="22"/>
        </w:rPr>
        <w:t>– 03.08.2025</w:t>
      </w:r>
    </w:p>
    <w:p w14:paraId="6C30A5C1" w14:textId="77777777" w:rsidR="00F6145D" w:rsidRPr="008203A1" w:rsidRDefault="00065F23">
      <w:pPr>
        <w:spacing w:line="276" w:lineRule="auto"/>
        <w:ind w:firstLine="567"/>
        <w:rPr>
          <w:b/>
          <w:sz w:val="20"/>
          <w:szCs w:val="20"/>
        </w:rPr>
      </w:pPr>
      <w:r w:rsidRPr="008203A1">
        <w:rPr>
          <w:b/>
          <w:sz w:val="20"/>
          <w:szCs w:val="20"/>
        </w:rPr>
        <w:t>Программа тура:</w:t>
      </w:r>
      <w:r w:rsidRPr="008203A1">
        <w:rPr>
          <w:b/>
          <w:sz w:val="20"/>
          <w:szCs w:val="20"/>
        </w:rPr>
        <w:tab/>
      </w:r>
      <w:r w:rsidRPr="008203A1">
        <w:rPr>
          <w:b/>
          <w:sz w:val="20"/>
          <w:szCs w:val="20"/>
        </w:rPr>
        <w:tab/>
      </w:r>
      <w:r w:rsidRPr="008203A1">
        <w:rPr>
          <w:b/>
          <w:sz w:val="20"/>
          <w:szCs w:val="20"/>
        </w:rPr>
        <w:tab/>
      </w:r>
      <w:r w:rsidRPr="008203A1">
        <w:rPr>
          <w:b/>
          <w:sz w:val="20"/>
          <w:szCs w:val="20"/>
        </w:rPr>
        <w:tab/>
      </w:r>
      <w:r w:rsidRPr="008203A1">
        <w:rPr>
          <w:b/>
          <w:sz w:val="20"/>
          <w:szCs w:val="20"/>
        </w:rPr>
        <w:tab/>
      </w:r>
      <w:r w:rsidRPr="008203A1">
        <w:rPr>
          <w:b/>
          <w:sz w:val="20"/>
          <w:szCs w:val="20"/>
        </w:rPr>
        <w:tab/>
      </w:r>
      <w:r w:rsidRPr="008203A1">
        <w:rPr>
          <w:b/>
          <w:sz w:val="20"/>
          <w:szCs w:val="20"/>
        </w:rPr>
        <w:tab/>
      </w:r>
      <w:r w:rsidRPr="008203A1">
        <w:rPr>
          <w:b/>
          <w:sz w:val="20"/>
          <w:szCs w:val="20"/>
        </w:rPr>
        <w:tab/>
      </w:r>
      <w:r w:rsidRPr="008203A1">
        <w:rPr>
          <w:b/>
          <w:sz w:val="20"/>
          <w:szCs w:val="20"/>
        </w:rPr>
        <w:tab/>
        <w:t>без ночных переездов</w:t>
      </w:r>
    </w:p>
    <w:tbl>
      <w:tblPr>
        <w:tblStyle w:val="af6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0205"/>
      </w:tblGrid>
      <w:tr w:rsidR="00F6145D" w:rsidRPr="008203A1" w14:paraId="70C3B6F9" w14:textId="77777777" w:rsidTr="008203A1">
        <w:tc>
          <w:tcPr>
            <w:tcW w:w="1129" w:type="dxa"/>
          </w:tcPr>
          <w:p w14:paraId="2153C86A" w14:textId="77777777" w:rsidR="00F6145D" w:rsidRPr="008203A1" w:rsidRDefault="00065F23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t>1-й день:</w:t>
            </w:r>
          </w:p>
        </w:tc>
        <w:tc>
          <w:tcPr>
            <w:tcW w:w="10205" w:type="dxa"/>
          </w:tcPr>
          <w:p w14:paraId="263C422E" w14:textId="77777777" w:rsidR="00F6145D" w:rsidRPr="008203A1" w:rsidRDefault="00065F23" w:rsidP="00D713B6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Выезд из Минска. Транзит по территории РБ (~350 км), прохождение границы РБ и РП.  Транзит по территории Польши (~700 км). Ночлег в транзитном отеле.</w:t>
            </w:r>
          </w:p>
        </w:tc>
      </w:tr>
      <w:tr w:rsidR="00F6145D" w:rsidRPr="008203A1" w14:paraId="652549F7" w14:textId="77777777" w:rsidTr="008203A1">
        <w:tc>
          <w:tcPr>
            <w:tcW w:w="1129" w:type="dxa"/>
          </w:tcPr>
          <w:p w14:paraId="1F4F6D9D" w14:textId="77777777" w:rsidR="00F6145D" w:rsidRPr="008203A1" w:rsidRDefault="00065F23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t>2-й день:</w:t>
            </w:r>
          </w:p>
        </w:tc>
        <w:tc>
          <w:tcPr>
            <w:tcW w:w="10205" w:type="dxa"/>
          </w:tcPr>
          <w:p w14:paraId="452CDCF4" w14:textId="54CBBFDD" w:rsidR="00F6145D" w:rsidRPr="008203A1" w:rsidRDefault="00D713B6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color w:val="000000"/>
                <w:sz w:val="20"/>
                <w:szCs w:val="20"/>
              </w:rPr>
              <w:t xml:space="preserve">Завтрак. Отправление в </w:t>
            </w:r>
            <w:r w:rsidRPr="008203A1">
              <w:rPr>
                <w:b/>
                <w:color w:val="000000"/>
                <w:sz w:val="20"/>
                <w:szCs w:val="20"/>
              </w:rPr>
              <w:t>Берлин</w:t>
            </w:r>
            <w:r w:rsidRPr="008203A1">
              <w:rPr>
                <w:color w:val="000000"/>
                <w:sz w:val="20"/>
                <w:szCs w:val="20"/>
              </w:rPr>
              <w:t xml:space="preserve"> (</w:t>
            </w:r>
            <w:r w:rsidRPr="008203A1">
              <w:rPr>
                <w:sz w:val="20"/>
                <w:szCs w:val="20"/>
              </w:rPr>
              <w:t>~</w:t>
            </w:r>
            <w:r w:rsidRPr="008203A1">
              <w:rPr>
                <w:color w:val="000000"/>
                <w:sz w:val="20"/>
                <w:szCs w:val="20"/>
              </w:rPr>
              <w:t>150 км). По прибытию - ознакомление с городом</w:t>
            </w:r>
            <w:r w:rsidRPr="008203A1">
              <w:rPr>
                <w:sz w:val="20"/>
                <w:szCs w:val="20"/>
              </w:rPr>
              <w:t xml:space="preserve">: Рейхстаг, Бранденбургские ворота, </w:t>
            </w:r>
            <w:proofErr w:type="spellStart"/>
            <w:r w:rsidRPr="008203A1">
              <w:rPr>
                <w:sz w:val="20"/>
                <w:szCs w:val="20"/>
              </w:rPr>
              <w:t>Александрплац</w:t>
            </w:r>
            <w:proofErr w:type="spellEnd"/>
            <w:r w:rsidRPr="008203A1">
              <w:rPr>
                <w:sz w:val="20"/>
                <w:szCs w:val="20"/>
              </w:rPr>
              <w:t xml:space="preserve">, Берлинский собор, музейный остров, улица Унтер ден </w:t>
            </w:r>
            <w:proofErr w:type="spellStart"/>
            <w:r w:rsidRPr="008203A1">
              <w:rPr>
                <w:sz w:val="20"/>
                <w:szCs w:val="20"/>
              </w:rPr>
              <w:t>Лиден</w:t>
            </w:r>
            <w:proofErr w:type="spellEnd"/>
            <w:r w:rsidRPr="008203A1">
              <w:rPr>
                <w:sz w:val="20"/>
                <w:szCs w:val="20"/>
              </w:rPr>
              <w:t xml:space="preserve">… </w:t>
            </w:r>
            <w:r w:rsidRPr="008203A1">
              <w:rPr>
                <w:color w:val="000000"/>
                <w:sz w:val="20"/>
                <w:szCs w:val="20"/>
              </w:rPr>
              <w:t xml:space="preserve">Свободное время. Переезд на ночлег в транзитный отель (~ </w:t>
            </w:r>
            <w:r w:rsidR="00255CBB" w:rsidRPr="008203A1">
              <w:rPr>
                <w:color w:val="000000"/>
                <w:sz w:val="20"/>
                <w:szCs w:val="20"/>
              </w:rPr>
              <w:t>55</w:t>
            </w:r>
            <w:r w:rsidRPr="008203A1">
              <w:rPr>
                <w:color w:val="000000"/>
                <w:sz w:val="20"/>
                <w:szCs w:val="20"/>
              </w:rPr>
              <w:t>0 км).</w:t>
            </w:r>
          </w:p>
        </w:tc>
      </w:tr>
      <w:tr w:rsidR="00E9648B" w:rsidRPr="008203A1" w14:paraId="6010B224" w14:textId="77777777" w:rsidTr="008203A1">
        <w:tc>
          <w:tcPr>
            <w:tcW w:w="1129" w:type="dxa"/>
          </w:tcPr>
          <w:p w14:paraId="629373F3" w14:textId="77777777" w:rsidR="00E9648B" w:rsidRPr="008203A1" w:rsidRDefault="00E9648B">
            <w:pPr>
              <w:spacing w:line="276" w:lineRule="auto"/>
              <w:rPr>
                <w:b/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t>3-й день:</w:t>
            </w:r>
          </w:p>
        </w:tc>
        <w:tc>
          <w:tcPr>
            <w:tcW w:w="10205" w:type="dxa"/>
          </w:tcPr>
          <w:p w14:paraId="01EDADD4" w14:textId="2FA631C6" w:rsidR="00255CBB" w:rsidRPr="008203A1" w:rsidRDefault="00255CBB" w:rsidP="00255CBB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Завтрак. Переезд в </w:t>
            </w:r>
            <w:r w:rsidRPr="008203A1">
              <w:rPr>
                <w:b/>
                <w:bCs/>
                <w:sz w:val="20"/>
                <w:szCs w:val="20"/>
              </w:rPr>
              <w:t>Гент</w:t>
            </w:r>
            <w:r w:rsidRPr="008203A1">
              <w:rPr>
                <w:sz w:val="20"/>
                <w:szCs w:val="20"/>
              </w:rPr>
              <w:t xml:space="preserve"> (~250 км). Пешеходная экскурсия по старейшему городу Фландрии… Гент представляет собой живописный лабиринт узких старых улочек и каналов, обрамленных причудливыми старинными зданиями с остроконечными крышами и великолепными памятниками истории. Гент является одним из самых красивых и живописных бельгийских городов, наряду с Брюгге, который удивительным образом сохранил свой средневековый облик и колорит. Его исторический центр </w:t>
            </w:r>
            <w:proofErr w:type="gramStart"/>
            <w:r w:rsidRPr="008203A1">
              <w:rPr>
                <w:sz w:val="20"/>
                <w:szCs w:val="20"/>
              </w:rPr>
              <w:t>- это</w:t>
            </w:r>
            <w:proofErr w:type="gramEnd"/>
            <w:r w:rsidRPr="008203A1">
              <w:rPr>
                <w:sz w:val="20"/>
                <w:szCs w:val="20"/>
              </w:rPr>
              <w:t xml:space="preserve"> великолепный архитектурный ансамбль старых готических зданий и древних церквей. </w:t>
            </w:r>
          </w:p>
          <w:p w14:paraId="1632432F" w14:textId="77777777" w:rsidR="00255CBB" w:rsidRPr="008203A1" w:rsidRDefault="00255CBB" w:rsidP="00255CBB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Свободное время либо для желающих за доплату экскурсия в </w:t>
            </w:r>
            <w:r w:rsidRPr="008203A1">
              <w:rPr>
                <w:b/>
                <w:bCs/>
                <w:sz w:val="20"/>
                <w:szCs w:val="20"/>
              </w:rPr>
              <w:t>Брюгге</w:t>
            </w:r>
            <w:r w:rsidRPr="008203A1">
              <w:rPr>
                <w:sz w:val="20"/>
                <w:szCs w:val="20"/>
              </w:rPr>
              <w:t xml:space="preserve">* (30 евро): Рыночная </w:t>
            </w:r>
            <w:proofErr w:type="spellStart"/>
            <w:r w:rsidRPr="008203A1">
              <w:rPr>
                <w:sz w:val="20"/>
                <w:szCs w:val="20"/>
              </w:rPr>
              <w:t>площаль</w:t>
            </w:r>
            <w:proofErr w:type="spellEnd"/>
            <w:r w:rsidRPr="008203A1">
              <w:rPr>
                <w:sz w:val="20"/>
                <w:szCs w:val="20"/>
              </w:rPr>
              <w:t xml:space="preserve">, дозорная башня </w:t>
            </w:r>
            <w:proofErr w:type="spellStart"/>
            <w:r w:rsidRPr="008203A1">
              <w:rPr>
                <w:sz w:val="20"/>
                <w:szCs w:val="20"/>
              </w:rPr>
              <w:t>Белфорд</w:t>
            </w:r>
            <w:proofErr w:type="spellEnd"/>
            <w:r w:rsidRPr="008203A1">
              <w:rPr>
                <w:sz w:val="20"/>
                <w:szCs w:val="20"/>
              </w:rPr>
              <w:t>, площадь Бург, городская Ратуша, базилика Святой Крови Христовой… Свободное время.</w:t>
            </w:r>
          </w:p>
          <w:p w14:paraId="4DD42EB5" w14:textId="21481927" w:rsidR="00E9648B" w:rsidRPr="008203A1" w:rsidRDefault="00255CBB" w:rsidP="00255CBB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Ночлег в транзитном отеле. (~300 км).</w:t>
            </w:r>
          </w:p>
        </w:tc>
      </w:tr>
      <w:tr w:rsidR="00D713B6" w:rsidRPr="008203A1" w14:paraId="04344BA2" w14:textId="77777777" w:rsidTr="008203A1">
        <w:tc>
          <w:tcPr>
            <w:tcW w:w="1129" w:type="dxa"/>
          </w:tcPr>
          <w:p w14:paraId="7B8EE77D" w14:textId="77777777" w:rsidR="00D713B6" w:rsidRPr="008203A1" w:rsidRDefault="00D713B6">
            <w:pPr>
              <w:spacing w:line="276" w:lineRule="auto"/>
              <w:rPr>
                <w:b/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t>4-й день:</w:t>
            </w:r>
          </w:p>
        </w:tc>
        <w:tc>
          <w:tcPr>
            <w:tcW w:w="10205" w:type="dxa"/>
          </w:tcPr>
          <w:p w14:paraId="3453B380" w14:textId="77777777" w:rsidR="00D713B6" w:rsidRPr="008203A1" w:rsidRDefault="00D713B6" w:rsidP="00D713B6">
            <w:pPr>
              <w:tabs>
                <w:tab w:val="left" w:pos="7"/>
              </w:tabs>
              <w:spacing w:line="276" w:lineRule="auto"/>
              <w:ind w:left="7" w:hanging="7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Завтрак. Экскурсия по </w:t>
            </w:r>
            <w:r w:rsidRPr="008203A1">
              <w:rPr>
                <w:b/>
                <w:sz w:val="20"/>
                <w:szCs w:val="20"/>
              </w:rPr>
              <w:t>Нормандии</w:t>
            </w:r>
            <w:r w:rsidRPr="008203A1">
              <w:rPr>
                <w:sz w:val="20"/>
                <w:szCs w:val="20"/>
              </w:rPr>
              <w:t xml:space="preserve">: Регион Франции, расположенный на северо-западе страны, омываемый водами Ла-Манша, морские пляжи которого - ближайшие к Парижу. Славится сидром и кальвадосом, ликером Бенедиктин и мягкими сырами (самый известный Камамбер) и свежими морепродуктами - и всё это можно попробовать на местных рынках. </w:t>
            </w:r>
          </w:p>
          <w:p w14:paraId="0A1A108B" w14:textId="77777777" w:rsidR="00D713B6" w:rsidRPr="008203A1" w:rsidRDefault="00FA2958" w:rsidP="00D713B6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Экскурсия по</w:t>
            </w:r>
            <w:r w:rsidRPr="008203A1">
              <w:rPr>
                <w:b/>
                <w:sz w:val="20"/>
                <w:szCs w:val="20"/>
              </w:rPr>
              <w:t xml:space="preserve"> </w:t>
            </w:r>
            <w:r w:rsidR="00D713B6" w:rsidRPr="008203A1">
              <w:rPr>
                <w:b/>
                <w:sz w:val="20"/>
                <w:szCs w:val="20"/>
              </w:rPr>
              <w:t>Руан</w:t>
            </w:r>
            <w:r w:rsidRPr="008203A1">
              <w:rPr>
                <w:b/>
                <w:sz w:val="20"/>
                <w:szCs w:val="20"/>
              </w:rPr>
              <w:t xml:space="preserve">у </w:t>
            </w:r>
            <w:r w:rsidRPr="008203A1">
              <w:rPr>
                <w:sz w:val="20"/>
                <w:szCs w:val="20"/>
              </w:rPr>
              <w:t>(~1,5 часа):</w:t>
            </w:r>
            <w:r w:rsidR="00D713B6" w:rsidRPr="008203A1">
              <w:rPr>
                <w:sz w:val="20"/>
                <w:szCs w:val="20"/>
              </w:rPr>
              <w:t xml:space="preserve"> стоящий на берегу реки Сена, известен своим собором Нотр-Дам 11в., внесённым в реестр ЮНЕСКО в 1979г., и запечатлённым на картинах Клода Моне, старыми фахверковыми домами. Именно в Руане на площади Старого рынка в мае 1431г. была казнена Жанна д’Арк. Среди знаменитых и почетных жителей города - поэт и драматург Пьер Корнель и романист Гюстав Флобер.</w:t>
            </w:r>
          </w:p>
          <w:p w14:paraId="4B028202" w14:textId="7A7C3117" w:rsidR="00255CBB" w:rsidRPr="008203A1" w:rsidRDefault="00255CBB" w:rsidP="00D713B6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Переезд в </w:t>
            </w:r>
            <w:proofErr w:type="spellStart"/>
            <w:r w:rsidRPr="008203A1">
              <w:rPr>
                <w:b/>
                <w:bCs/>
                <w:sz w:val="20"/>
                <w:szCs w:val="20"/>
              </w:rPr>
              <w:t>Этрета</w:t>
            </w:r>
            <w:proofErr w:type="spellEnd"/>
            <w:r w:rsidRPr="008203A1">
              <w:rPr>
                <w:sz w:val="20"/>
                <w:szCs w:val="20"/>
              </w:rPr>
              <w:t xml:space="preserve"> (50 км) — небольшой курорт на Алебастровом побережье Ла Манша, одна из главных достопримечательностей Нормандии, на севере Франции. Он расположен у самого пляжа, где воды Английского канала сформировали удивительной красоты отвесные скалы с природными арками — один из самых </w:t>
            </w:r>
            <w:proofErr w:type="gramStart"/>
            <w:r w:rsidRPr="008203A1">
              <w:rPr>
                <w:sz w:val="20"/>
                <w:szCs w:val="20"/>
              </w:rPr>
              <w:t>красивых  пейзажей</w:t>
            </w:r>
            <w:proofErr w:type="gramEnd"/>
            <w:r w:rsidRPr="008203A1">
              <w:rPr>
                <w:sz w:val="20"/>
                <w:szCs w:val="20"/>
              </w:rPr>
              <w:t xml:space="preserve"> Франции.</w:t>
            </w:r>
          </w:p>
          <w:p w14:paraId="24F94C36" w14:textId="77777777" w:rsidR="00D713B6" w:rsidRPr="008203A1" w:rsidRDefault="00FA2958" w:rsidP="00D713B6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Переезд в </w:t>
            </w:r>
            <w:proofErr w:type="spellStart"/>
            <w:r w:rsidRPr="008203A1">
              <w:rPr>
                <w:b/>
                <w:sz w:val="20"/>
                <w:szCs w:val="20"/>
              </w:rPr>
              <w:t>Онфлер</w:t>
            </w:r>
            <w:proofErr w:type="spellEnd"/>
            <w:r w:rsidRPr="008203A1">
              <w:rPr>
                <w:b/>
                <w:sz w:val="20"/>
                <w:szCs w:val="20"/>
              </w:rPr>
              <w:t xml:space="preserve"> </w:t>
            </w:r>
            <w:r w:rsidRPr="008203A1">
              <w:rPr>
                <w:sz w:val="20"/>
                <w:szCs w:val="20"/>
              </w:rPr>
              <w:t>(~90 км). По прибытию экскурсия по городу (1 час): м</w:t>
            </w:r>
            <w:r w:rsidR="00D713B6" w:rsidRPr="008203A1">
              <w:rPr>
                <w:sz w:val="20"/>
                <w:szCs w:val="20"/>
              </w:rPr>
              <w:t xml:space="preserve">ы прогуляемся по старинному порту в устье Сены морскому курорту </w:t>
            </w:r>
            <w:proofErr w:type="spellStart"/>
            <w:r w:rsidR="00D713B6" w:rsidRPr="008203A1">
              <w:rPr>
                <w:b/>
                <w:sz w:val="20"/>
                <w:szCs w:val="20"/>
              </w:rPr>
              <w:t>Онфлёру</w:t>
            </w:r>
            <w:proofErr w:type="spellEnd"/>
            <w:r w:rsidR="00D713B6" w:rsidRPr="008203A1">
              <w:rPr>
                <w:sz w:val="20"/>
                <w:szCs w:val="20"/>
              </w:rPr>
              <w:t xml:space="preserve">. Он привлекает живописной набережной св. Екатерины, самым старым деревянным готическим храмом во Франции, соляными складами 17в. и, конечно, узкими улочками, застроенными аккуратными домами. Не случайно виды </w:t>
            </w:r>
            <w:proofErr w:type="spellStart"/>
            <w:r w:rsidR="00D713B6" w:rsidRPr="008203A1">
              <w:rPr>
                <w:sz w:val="20"/>
                <w:szCs w:val="20"/>
              </w:rPr>
              <w:t>Онфлёра</w:t>
            </w:r>
            <w:proofErr w:type="spellEnd"/>
            <w:r w:rsidR="00D713B6" w:rsidRPr="008203A1">
              <w:rPr>
                <w:sz w:val="20"/>
                <w:szCs w:val="20"/>
              </w:rPr>
              <w:t xml:space="preserve"> и его бело-голубые лодки так часто появлялись на полотнах знаменитых импрессионистов. </w:t>
            </w:r>
            <w:proofErr w:type="spellStart"/>
            <w:r w:rsidR="00D713B6" w:rsidRPr="008203A1">
              <w:rPr>
                <w:sz w:val="20"/>
                <w:szCs w:val="20"/>
              </w:rPr>
              <w:t>Онфлёр</w:t>
            </w:r>
            <w:proofErr w:type="spellEnd"/>
            <w:r w:rsidR="00D713B6" w:rsidRPr="008203A1">
              <w:rPr>
                <w:sz w:val="20"/>
                <w:szCs w:val="20"/>
              </w:rPr>
              <w:t xml:space="preserve"> разбогател в 17-18вв., когда из местного порта уходили суда к берегам Нового Света. </w:t>
            </w:r>
          </w:p>
          <w:p w14:paraId="0AED7170" w14:textId="77777777" w:rsidR="00D713B6" w:rsidRPr="008203A1" w:rsidRDefault="00FA2958" w:rsidP="00D713B6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Переезд в </w:t>
            </w:r>
            <w:r w:rsidRPr="008203A1">
              <w:rPr>
                <w:b/>
                <w:sz w:val="20"/>
                <w:szCs w:val="20"/>
              </w:rPr>
              <w:t xml:space="preserve">Довиль и Трувиль </w:t>
            </w:r>
            <w:r w:rsidRPr="008203A1">
              <w:rPr>
                <w:sz w:val="20"/>
                <w:szCs w:val="20"/>
              </w:rPr>
              <w:t>(~20 км). Прогулка по курортным городам: н</w:t>
            </w:r>
            <w:r w:rsidR="00D713B6" w:rsidRPr="008203A1">
              <w:rPr>
                <w:sz w:val="20"/>
                <w:szCs w:val="20"/>
              </w:rPr>
              <w:t xml:space="preserve">екогда рыбацкие деревушки </w:t>
            </w:r>
            <w:r w:rsidR="00D713B6" w:rsidRPr="008203A1">
              <w:rPr>
                <w:b/>
                <w:sz w:val="20"/>
                <w:szCs w:val="20"/>
              </w:rPr>
              <w:t>Довиль</w:t>
            </w:r>
            <w:r w:rsidR="00D713B6" w:rsidRPr="008203A1">
              <w:rPr>
                <w:sz w:val="20"/>
                <w:szCs w:val="20"/>
              </w:rPr>
              <w:t xml:space="preserve"> и </w:t>
            </w:r>
            <w:r w:rsidR="00D713B6" w:rsidRPr="008203A1">
              <w:rPr>
                <w:b/>
                <w:sz w:val="20"/>
                <w:szCs w:val="20"/>
              </w:rPr>
              <w:t>Трувиль</w:t>
            </w:r>
            <w:r w:rsidR="00D713B6" w:rsidRPr="008203A1">
              <w:rPr>
                <w:sz w:val="20"/>
                <w:szCs w:val="20"/>
              </w:rPr>
              <w:t xml:space="preserve"> превратились в фешенебельные курорты Цветущего побережья. Известны своими виллами и отелями, магазинами и казино. Главная достопримечательность Довиля </w:t>
            </w:r>
            <w:proofErr w:type="gramStart"/>
            <w:r w:rsidR="00D713B6" w:rsidRPr="008203A1">
              <w:rPr>
                <w:sz w:val="20"/>
                <w:szCs w:val="20"/>
              </w:rPr>
              <w:t>-  2</w:t>
            </w:r>
            <w:proofErr w:type="gramEnd"/>
            <w:r w:rsidR="00D713B6" w:rsidRPr="008203A1">
              <w:rPr>
                <w:sz w:val="20"/>
                <w:szCs w:val="20"/>
              </w:rPr>
              <w:t xml:space="preserve">-километровый деревянный променад с разноцветными зонтами. </w:t>
            </w:r>
          </w:p>
          <w:p w14:paraId="5225838B" w14:textId="77777777" w:rsidR="00D713B6" w:rsidRPr="008203A1" w:rsidRDefault="00D713B6" w:rsidP="00D713B6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Переезд на ночлег в транзитный отель (~200 км).</w:t>
            </w:r>
          </w:p>
        </w:tc>
      </w:tr>
      <w:tr w:rsidR="00D713B6" w:rsidRPr="008203A1" w14:paraId="7DC0BA9D" w14:textId="77777777" w:rsidTr="008203A1">
        <w:tc>
          <w:tcPr>
            <w:tcW w:w="1129" w:type="dxa"/>
          </w:tcPr>
          <w:p w14:paraId="65463B0C" w14:textId="77777777" w:rsidR="00D713B6" w:rsidRPr="008203A1" w:rsidRDefault="00D713B6">
            <w:pPr>
              <w:spacing w:line="276" w:lineRule="auto"/>
              <w:rPr>
                <w:b/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t>5-й день:</w:t>
            </w:r>
          </w:p>
        </w:tc>
        <w:tc>
          <w:tcPr>
            <w:tcW w:w="10205" w:type="dxa"/>
          </w:tcPr>
          <w:p w14:paraId="52543A36" w14:textId="77777777" w:rsidR="007016EE" w:rsidRPr="008203A1" w:rsidRDefault="00D713B6" w:rsidP="007016EE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Завтрак.</w:t>
            </w:r>
            <w:r w:rsidR="007016EE" w:rsidRPr="008203A1">
              <w:rPr>
                <w:sz w:val="20"/>
                <w:szCs w:val="20"/>
              </w:rPr>
              <w:t xml:space="preserve"> Посещение </w:t>
            </w:r>
            <w:r w:rsidR="007016EE" w:rsidRPr="008203A1">
              <w:rPr>
                <w:b/>
                <w:sz w:val="20"/>
                <w:szCs w:val="20"/>
              </w:rPr>
              <w:t>Мон-</w:t>
            </w:r>
            <w:r w:rsidRPr="008203A1">
              <w:rPr>
                <w:b/>
                <w:sz w:val="20"/>
                <w:szCs w:val="20"/>
              </w:rPr>
              <w:t>Сен</w:t>
            </w:r>
            <w:r w:rsidR="007016EE" w:rsidRPr="008203A1">
              <w:rPr>
                <w:b/>
                <w:sz w:val="20"/>
                <w:szCs w:val="20"/>
              </w:rPr>
              <w:t>- Мишель</w:t>
            </w:r>
            <w:r w:rsidR="007016EE" w:rsidRPr="008203A1">
              <w:rPr>
                <w:sz w:val="20"/>
                <w:szCs w:val="20"/>
              </w:rPr>
              <w:t xml:space="preserve"> (~3 часа): знаменитый остров-крепость, расположенный в Нижней Нормандии, на севере Франции, на границе с Бретанью. Это одна из самых посещаемых достопримечательностей Франции, а сам остров с исторической застройкой внесен в список памятников Всемирного наследия ЮНЕСКО.  Город на скале, окруженной морем, существует с 709 года. </w:t>
            </w:r>
          </w:p>
          <w:p w14:paraId="044A1751" w14:textId="77777777" w:rsidR="007016EE" w:rsidRPr="008203A1" w:rsidRDefault="007016EE" w:rsidP="007016EE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Помимо живописного расположения и старинной архитектуры, Мон Сен-Мишель дополнительно интересен сильными приливами и отливами.</w:t>
            </w:r>
          </w:p>
          <w:p w14:paraId="296D2EE8" w14:textId="77777777" w:rsidR="00E8378F" w:rsidRPr="008203A1" w:rsidRDefault="007016EE" w:rsidP="00E8378F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Переезд в </w:t>
            </w:r>
            <w:r w:rsidRPr="008203A1">
              <w:rPr>
                <w:b/>
                <w:sz w:val="20"/>
                <w:szCs w:val="20"/>
              </w:rPr>
              <w:t>Сен-Мало</w:t>
            </w:r>
            <w:r w:rsidRPr="008203A1">
              <w:rPr>
                <w:sz w:val="20"/>
                <w:szCs w:val="20"/>
              </w:rPr>
              <w:t xml:space="preserve"> (~</w:t>
            </w:r>
            <w:r w:rsidR="00E8378F" w:rsidRPr="008203A1">
              <w:rPr>
                <w:sz w:val="20"/>
                <w:szCs w:val="20"/>
              </w:rPr>
              <w:t xml:space="preserve">60 </w:t>
            </w:r>
            <w:proofErr w:type="gramStart"/>
            <w:r w:rsidR="00E8378F" w:rsidRPr="008203A1">
              <w:rPr>
                <w:sz w:val="20"/>
                <w:szCs w:val="20"/>
              </w:rPr>
              <w:t>км)  —</w:t>
            </w:r>
            <w:proofErr w:type="gramEnd"/>
            <w:r w:rsidR="00E8378F" w:rsidRPr="008203A1">
              <w:rPr>
                <w:sz w:val="20"/>
                <w:szCs w:val="20"/>
              </w:rPr>
              <w:t xml:space="preserve"> это портовый город в Бретани, на берегу Ла-Манша. Когда-то укрепленная база пиратов, позже Сен-Мало был укреплен от атак норманнов и англичан. Теперь это один из главных туристических центров Бретани. </w:t>
            </w:r>
          </w:p>
          <w:p w14:paraId="5CAD41C3" w14:textId="77777777" w:rsidR="00D713B6" w:rsidRPr="008203A1" w:rsidRDefault="00E8378F" w:rsidP="00E8378F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lastRenderedPageBreak/>
              <w:t xml:space="preserve">По прибытию – прогулка по корсарскому городу-крепости (~1 час): главной достопримечательностью Сен-Мало считается крепость, сохранившаяся на берегу моря. Укрепленный центр города, ограничиваемый крепостными стенами, очень сильно пострадал во время Второй мировой войны, но был старательно восстановлен. Свободное время. </w:t>
            </w:r>
            <w:r w:rsidR="007016EE" w:rsidRPr="008203A1">
              <w:rPr>
                <w:sz w:val="20"/>
                <w:szCs w:val="20"/>
              </w:rPr>
              <w:t xml:space="preserve">Переезд на ночлег в транзитный отель (~250 км). </w:t>
            </w:r>
          </w:p>
        </w:tc>
      </w:tr>
      <w:tr w:rsidR="00F6145D" w:rsidRPr="008203A1" w14:paraId="2A20579B" w14:textId="77777777" w:rsidTr="008203A1">
        <w:tc>
          <w:tcPr>
            <w:tcW w:w="1129" w:type="dxa"/>
          </w:tcPr>
          <w:p w14:paraId="65C42500" w14:textId="77777777" w:rsidR="00F6145D" w:rsidRPr="008203A1" w:rsidRDefault="00D713B6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lastRenderedPageBreak/>
              <w:t>6-й день:</w:t>
            </w:r>
          </w:p>
        </w:tc>
        <w:tc>
          <w:tcPr>
            <w:tcW w:w="10205" w:type="dxa"/>
          </w:tcPr>
          <w:p w14:paraId="30CC5687" w14:textId="5BD8B28B" w:rsidR="00F6145D" w:rsidRPr="008203A1" w:rsidRDefault="00065F23" w:rsidP="007016EE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Завтрак. Переезд в </w:t>
            </w:r>
            <w:r w:rsidRPr="008203A1">
              <w:rPr>
                <w:b/>
                <w:sz w:val="20"/>
                <w:szCs w:val="20"/>
              </w:rPr>
              <w:t xml:space="preserve">Париж </w:t>
            </w:r>
            <w:r w:rsidRPr="008203A1">
              <w:rPr>
                <w:sz w:val="20"/>
                <w:szCs w:val="20"/>
              </w:rPr>
              <w:t>(~</w:t>
            </w:r>
            <w:r w:rsidR="007016EE" w:rsidRPr="008203A1">
              <w:rPr>
                <w:sz w:val="20"/>
                <w:szCs w:val="20"/>
              </w:rPr>
              <w:t>2</w:t>
            </w:r>
            <w:r w:rsidRPr="008203A1">
              <w:rPr>
                <w:sz w:val="20"/>
                <w:szCs w:val="20"/>
              </w:rPr>
              <w:t xml:space="preserve">00 км). Обзорная экскурсия по Парижу (~ 2 часа): Большие Бульвары, Опера, пл. Согласия, остров Сите, Елисейские Поля и др.  Свободное время.  Посещение Эйфелевой башни* (17-27 евро), </w:t>
            </w:r>
            <w:proofErr w:type="spellStart"/>
            <w:r w:rsidRPr="008203A1">
              <w:rPr>
                <w:sz w:val="20"/>
                <w:szCs w:val="20"/>
              </w:rPr>
              <w:t>подьем</w:t>
            </w:r>
            <w:proofErr w:type="spellEnd"/>
            <w:r w:rsidRPr="008203A1">
              <w:rPr>
                <w:sz w:val="20"/>
                <w:szCs w:val="20"/>
              </w:rPr>
              <w:t xml:space="preserve"> на башню Монпарнас* (</w:t>
            </w:r>
            <w:r w:rsidR="00F4252F">
              <w:rPr>
                <w:sz w:val="20"/>
                <w:szCs w:val="20"/>
                <w:lang w:val="en-US"/>
              </w:rPr>
              <w:t>22</w:t>
            </w:r>
            <w:r w:rsidRPr="008203A1">
              <w:rPr>
                <w:sz w:val="20"/>
                <w:szCs w:val="20"/>
              </w:rPr>
              <w:t xml:space="preserve"> евро).  Пешеходная экскурсия остров Сите + Чрево Парижа* (15 евро) (Собор Парижской Богоматери, дворец Пале-Руаяль и др.). Вечером круиз по Сене* (20 евро) с </w:t>
            </w:r>
            <w:proofErr w:type="gramStart"/>
            <w:r w:rsidRPr="008203A1">
              <w:rPr>
                <w:sz w:val="20"/>
                <w:szCs w:val="20"/>
              </w:rPr>
              <w:t>осмотром  панорамы</w:t>
            </w:r>
            <w:proofErr w:type="gramEnd"/>
            <w:r w:rsidRPr="008203A1">
              <w:rPr>
                <w:sz w:val="20"/>
                <w:szCs w:val="20"/>
              </w:rPr>
              <w:t xml:space="preserve"> вечернего Парижа. Ночлег в отеле в предместье Парижа.</w:t>
            </w:r>
          </w:p>
        </w:tc>
      </w:tr>
      <w:tr w:rsidR="00F6145D" w:rsidRPr="008203A1" w14:paraId="4F6D2ED9" w14:textId="77777777" w:rsidTr="008203A1">
        <w:tc>
          <w:tcPr>
            <w:tcW w:w="1129" w:type="dxa"/>
          </w:tcPr>
          <w:p w14:paraId="35CD91A0" w14:textId="77777777" w:rsidR="00D713B6" w:rsidRPr="008203A1" w:rsidRDefault="00D713B6">
            <w:pPr>
              <w:spacing w:line="276" w:lineRule="auto"/>
              <w:rPr>
                <w:b/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t>7-й день:</w:t>
            </w:r>
          </w:p>
          <w:p w14:paraId="2A58896F" w14:textId="77777777" w:rsidR="00F6145D" w:rsidRPr="008203A1" w:rsidRDefault="00F6145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05" w:type="dxa"/>
          </w:tcPr>
          <w:p w14:paraId="219D26CA" w14:textId="77777777" w:rsidR="00F6145D" w:rsidRPr="008203A1" w:rsidRDefault="00065F23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Завтрак.  Свободное время в Париже или для желающих возможны дополнительные экскурсии: </w:t>
            </w:r>
          </w:p>
          <w:p w14:paraId="24E5E774" w14:textId="77777777" w:rsidR="008B045D" w:rsidRPr="008203A1" w:rsidRDefault="00065F23" w:rsidP="008B045D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- </w:t>
            </w:r>
            <w:r w:rsidR="008B045D" w:rsidRPr="008203A1">
              <w:rPr>
                <w:sz w:val="20"/>
                <w:szCs w:val="20"/>
              </w:rPr>
              <w:t>Посещение </w:t>
            </w:r>
            <w:r w:rsidR="008B045D" w:rsidRPr="008203A1">
              <w:rPr>
                <w:b/>
                <w:bCs/>
                <w:sz w:val="20"/>
                <w:szCs w:val="20"/>
              </w:rPr>
              <w:t xml:space="preserve">Версаля* </w:t>
            </w:r>
            <w:r w:rsidR="008B045D" w:rsidRPr="008203A1">
              <w:rPr>
                <w:bCs/>
                <w:sz w:val="20"/>
                <w:szCs w:val="20"/>
              </w:rPr>
              <w:t>(</w:t>
            </w:r>
            <w:r w:rsidR="008B045D" w:rsidRPr="008203A1">
              <w:rPr>
                <w:sz w:val="20"/>
                <w:szCs w:val="20"/>
              </w:rPr>
              <w:t xml:space="preserve">прогулка по Версалю - 35 евро (трансфер + билет): Скромный охотничий домик Людовика 13 превратился в роскошную королевскую резиденцию при короле-солнце Людовике 14 и ставший музеем истории Франции в 19 в. Здесь в течение более 200 лет вершилась французская история. А какие страсти разгорались в этих стенах! Эти сюжеты вдохновляли многих писателей на романы, режиссеров на фильмы. </w:t>
            </w:r>
          </w:p>
          <w:p w14:paraId="22ED1F57" w14:textId="77777777" w:rsidR="008B045D" w:rsidRPr="008203A1" w:rsidRDefault="008B045D" w:rsidP="008B045D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А ведь кроме замкового комплекса есть еще Трианон, деревня Марии Антуанетты, мастерство и талант Ле </w:t>
            </w:r>
            <w:proofErr w:type="spellStart"/>
            <w:r w:rsidRPr="008203A1">
              <w:rPr>
                <w:sz w:val="20"/>
                <w:szCs w:val="20"/>
              </w:rPr>
              <w:t>Нотра</w:t>
            </w:r>
            <w:proofErr w:type="spellEnd"/>
            <w:r w:rsidRPr="008203A1">
              <w:rPr>
                <w:sz w:val="20"/>
                <w:szCs w:val="20"/>
              </w:rPr>
              <w:t>, воплотившегося в парках Версаля. Прекрасен и парк с его каналами, скульптурами, фонтанами.</w:t>
            </w:r>
          </w:p>
          <w:p w14:paraId="7DD80A0B" w14:textId="77777777" w:rsidR="008B045D" w:rsidRPr="008203A1" w:rsidRDefault="008B045D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- Пешеходная экскурсия по району </w:t>
            </w:r>
            <w:r w:rsidRPr="008203A1">
              <w:rPr>
                <w:b/>
                <w:bCs/>
                <w:sz w:val="20"/>
                <w:szCs w:val="20"/>
              </w:rPr>
              <w:t>Монмартр</w:t>
            </w:r>
            <w:r w:rsidRPr="008203A1">
              <w:rPr>
                <w:bCs/>
                <w:sz w:val="20"/>
                <w:szCs w:val="20"/>
              </w:rPr>
              <w:t>* (15 евро)</w:t>
            </w:r>
            <w:r w:rsidRPr="008203A1">
              <w:rPr>
                <w:sz w:val="20"/>
                <w:szCs w:val="20"/>
              </w:rPr>
              <w:t xml:space="preserve"> — высочайшей точке Парижа. На вершине холма находится базилика </w:t>
            </w:r>
            <w:proofErr w:type="spellStart"/>
            <w:r w:rsidRPr="008203A1">
              <w:rPr>
                <w:sz w:val="20"/>
                <w:szCs w:val="20"/>
              </w:rPr>
              <w:t>Сакре-Кёр</w:t>
            </w:r>
            <w:proofErr w:type="spellEnd"/>
            <w:r w:rsidRPr="008203A1">
              <w:rPr>
                <w:sz w:val="20"/>
                <w:szCs w:val="20"/>
              </w:rPr>
              <w:t>, одна из самых популярных достопримечательностей французской столицы. Так же холм известен как место жизни и творчества богемных писателей и художников 19 века.</w:t>
            </w:r>
          </w:p>
          <w:p w14:paraId="64064619" w14:textId="356FBDF7" w:rsidR="00F6145D" w:rsidRPr="008203A1" w:rsidRDefault="00065F23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- Посещение музеев: </w:t>
            </w:r>
            <w:r w:rsidRPr="008203A1">
              <w:rPr>
                <w:b/>
                <w:sz w:val="20"/>
                <w:szCs w:val="20"/>
              </w:rPr>
              <w:t>Лувра</w:t>
            </w:r>
            <w:r w:rsidRPr="008203A1">
              <w:rPr>
                <w:sz w:val="20"/>
                <w:szCs w:val="20"/>
              </w:rPr>
              <w:t>* (</w:t>
            </w:r>
            <w:r w:rsidR="00F4252F" w:rsidRPr="00816B06">
              <w:rPr>
                <w:sz w:val="20"/>
                <w:szCs w:val="20"/>
              </w:rPr>
              <w:t>22</w:t>
            </w:r>
            <w:r w:rsidRPr="008203A1">
              <w:rPr>
                <w:sz w:val="20"/>
                <w:szCs w:val="20"/>
              </w:rPr>
              <w:t xml:space="preserve"> евро) или </w:t>
            </w:r>
            <w:r w:rsidRPr="008203A1">
              <w:rPr>
                <w:b/>
                <w:sz w:val="20"/>
                <w:szCs w:val="20"/>
              </w:rPr>
              <w:t>Орсе</w:t>
            </w:r>
            <w:r w:rsidRPr="008203A1">
              <w:rPr>
                <w:sz w:val="20"/>
                <w:szCs w:val="20"/>
              </w:rPr>
              <w:t>* (1</w:t>
            </w:r>
            <w:r w:rsidR="00F4252F" w:rsidRPr="00816B06">
              <w:rPr>
                <w:sz w:val="20"/>
                <w:szCs w:val="20"/>
              </w:rPr>
              <w:t>8</w:t>
            </w:r>
            <w:r w:rsidRPr="008203A1">
              <w:rPr>
                <w:sz w:val="20"/>
                <w:szCs w:val="20"/>
              </w:rPr>
              <w:t xml:space="preserve"> евро). </w:t>
            </w:r>
          </w:p>
          <w:p w14:paraId="5FBC21E5" w14:textId="77777777" w:rsidR="00F6145D" w:rsidRPr="008203A1" w:rsidRDefault="00065F23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Переезд на ночлег в транзитном отеле (~300 км).</w:t>
            </w:r>
          </w:p>
        </w:tc>
      </w:tr>
      <w:tr w:rsidR="00F6145D" w:rsidRPr="008203A1" w14:paraId="354DC636" w14:textId="77777777" w:rsidTr="008203A1">
        <w:tc>
          <w:tcPr>
            <w:tcW w:w="1129" w:type="dxa"/>
          </w:tcPr>
          <w:p w14:paraId="2AAB20D0" w14:textId="77777777" w:rsidR="00F6145D" w:rsidRPr="008203A1" w:rsidRDefault="00D713B6" w:rsidP="00D713B6">
            <w:pPr>
              <w:spacing w:line="276" w:lineRule="auto"/>
              <w:rPr>
                <w:b/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t>8-й день:</w:t>
            </w:r>
          </w:p>
        </w:tc>
        <w:tc>
          <w:tcPr>
            <w:tcW w:w="10205" w:type="dxa"/>
          </w:tcPr>
          <w:p w14:paraId="02168736" w14:textId="77777777" w:rsidR="00F6145D" w:rsidRPr="008203A1" w:rsidRDefault="00065F23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Завтрак. Отправление в </w:t>
            </w:r>
            <w:r w:rsidRPr="008203A1">
              <w:rPr>
                <w:b/>
                <w:sz w:val="20"/>
                <w:szCs w:val="20"/>
              </w:rPr>
              <w:t xml:space="preserve">Страсбург </w:t>
            </w:r>
            <w:r w:rsidRPr="008203A1">
              <w:rPr>
                <w:sz w:val="20"/>
                <w:szCs w:val="20"/>
              </w:rPr>
              <w:t>(~ 150 км). </w:t>
            </w:r>
            <w:r w:rsidR="008B045D" w:rsidRPr="008203A1">
              <w:rPr>
                <w:sz w:val="20"/>
                <w:szCs w:val="20"/>
              </w:rPr>
              <w:t xml:space="preserve">Экскурсия по </w:t>
            </w:r>
            <w:proofErr w:type="gramStart"/>
            <w:r w:rsidR="008B045D" w:rsidRPr="008203A1">
              <w:rPr>
                <w:sz w:val="20"/>
                <w:szCs w:val="20"/>
              </w:rPr>
              <w:t>Страсбургу:  Столица</w:t>
            </w:r>
            <w:proofErr w:type="gramEnd"/>
            <w:r w:rsidR="008B045D" w:rsidRPr="008203A1">
              <w:rPr>
                <w:sz w:val="20"/>
                <w:szCs w:val="20"/>
              </w:rPr>
              <w:t xml:space="preserve"> Эльзаса, культурного и исторического региона Франции, расположен на реке Иль при её впадении в Рейн. Из-за близости с Германией (в нескольких километрах от центра проходит граница) немецкое влияние чувствуется во всем: архитектуре, людях, атмосфере, кухне. здесь в 1792г. была сочинена песнь Рейнской армии, ставшая национальным гимном «Марсельезой». Именно в Страсбурге Иоганн </w:t>
            </w:r>
            <w:proofErr w:type="spellStart"/>
            <w:r w:rsidR="008B045D" w:rsidRPr="008203A1">
              <w:rPr>
                <w:sz w:val="20"/>
                <w:szCs w:val="20"/>
              </w:rPr>
              <w:t>Гуттенбург</w:t>
            </w:r>
            <w:proofErr w:type="spellEnd"/>
            <w:r w:rsidR="008B045D" w:rsidRPr="008203A1">
              <w:rPr>
                <w:sz w:val="20"/>
                <w:szCs w:val="20"/>
              </w:rPr>
              <w:t xml:space="preserve"> изобрел способ книгопечатания. Славится город своим собором Богоматери с астрономическими часами и другими монументальными строениями из розового песчаника из близлежащих </w:t>
            </w:r>
            <w:proofErr w:type="spellStart"/>
            <w:r w:rsidR="008B045D" w:rsidRPr="008203A1">
              <w:rPr>
                <w:sz w:val="20"/>
                <w:szCs w:val="20"/>
              </w:rPr>
              <w:t>Вогезских</w:t>
            </w:r>
            <w:proofErr w:type="spellEnd"/>
            <w:r w:rsidR="008B045D" w:rsidRPr="008203A1">
              <w:rPr>
                <w:sz w:val="20"/>
                <w:szCs w:val="20"/>
              </w:rPr>
              <w:t xml:space="preserve"> гор, а также кварталом «маленькая Франция» с крытыми мостами и фахверковыми домами, на крышах которых так любили селиться аисты - символы Эльзаса и многим другим. </w:t>
            </w:r>
            <w:r w:rsidRPr="008203A1">
              <w:rPr>
                <w:sz w:val="20"/>
                <w:szCs w:val="20"/>
              </w:rPr>
              <w:t>Свободное время в городе. Отправление на ночлег в транзитный отель (~800 км).</w:t>
            </w:r>
          </w:p>
        </w:tc>
      </w:tr>
      <w:tr w:rsidR="00F6145D" w:rsidRPr="008203A1" w14:paraId="0DFD3762" w14:textId="77777777" w:rsidTr="008203A1">
        <w:tc>
          <w:tcPr>
            <w:tcW w:w="1129" w:type="dxa"/>
          </w:tcPr>
          <w:p w14:paraId="03B9C3D0" w14:textId="77777777" w:rsidR="00F6145D" w:rsidRPr="008203A1" w:rsidRDefault="00D713B6">
            <w:pPr>
              <w:spacing w:line="276" w:lineRule="auto"/>
              <w:rPr>
                <w:b/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t>9 день:</w:t>
            </w:r>
          </w:p>
        </w:tc>
        <w:tc>
          <w:tcPr>
            <w:tcW w:w="10205" w:type="dxa"/>
          </w:tcPr>
          <w:p w14:paraId="0899C3E7" w14:textId="77777777" w:rsidR="00F6145D" w:rsidRPr="008203A1" w:rsidRDefault="00065F23">
            <w:pPr>
              <w:spacing w:line="276" w:lineRule="auto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Завтрак. Транзит по территории РП и РБ (~900 км). Прибытие в Минск.</w:t>
            </w:r>
          </w:p>
        </w:tc>
      </w:tr>
    </w:tbl>
    <w:p w14:paraId="4642627F" w14:textId="77777777" w:rsidR="006B7CD5" w:rsidRDefault="006B7CD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b/>
          <w:color w:val="000000"/>
          <w:sz w:val="22"/>
          <w:szCs w:val="22"/>
        </w:rPr>
      </w:pPr>
    </w:p>
    <w:p w14:paraId="7BC98F4E" w14:textId="77777777" w:rsidR="00F6145D" w:rsidRDefault="00065F23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Все факультативные экскурсии осуществляются при наличии не менее 25 желающих.</w:t>
      </w:r>
    </w:p>
    <w:p w14:paraId="7E8B961F" w14:textId="77777777" w:rsidR="00F6145D" w:rsidRDefault="00F6145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both"/>
        <w:rPr>
          <w:color w:val="000000"/>
          <w:sz w:val="22"/>
          <w:szCs w:val="22"/>
        </w:rPr>
      </w:pPr>
    </w:p>
    <w:p w14:paraId="4EEDE794" w14:textId="145E8938" w:rsidR="008203A1" w:rsidRDefault="00E9648B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Стоимость тура: </w:t>
      </w:r>
      <w:r w:rsidR="00FD7E8A">
        <w:rPr>
          <w:b/>
          <w:color w:val="000000"/>
        </w:rPr>
        <w:t>72</w:t>
      </w:r>
      <w:r w:rsidR="007F15BB">
        <w:rPr>
          <w:b/>
          <w:color w:val="000000"/>
        </w:rPr>
        <w:t xml:space="preserve">5 </w:t>
      </w:r>
      <w:r w:rsidR="00065F23">
        <w:rPr>
          <w:b/>
          <w:color w:val="000000"/>
        </w:rPr>
        <w:t>евро</w:t>
      </w:r>
      <w:r w:rsidR="008203A1">
        <w:rPr>
          <w:b/>
          <w:color w:val="000000"/>
        </w:rPr>
        <w:t>*</w:t>
      </w:r>
    </w:p>
    <w:p w14:paraId="34CA770C" w14:textId="77777777" w:rsidR="008203A1" w:rsidRDefault="008203A1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b/>
          <w:color w:val="000000"/>
        </w:rPr>
      </w:pPr>
    </w:p>
    <w:p w14:paraId="17D9F202" w14:textId="77777777" w:rsidR="008203A1" w:rsidRPr="005F2363" w:rsidRDefault="008203A1" w:rsidP="008203A1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right="27"/>
        <w:jc w:val="center"/>
        <w:rPr>
          <w:rFonts w:eastAsia="Calibri"/>
          <w:color w:val="000000"/>
          <w:sz w:val="20"/>
          <w:szCs w:val="20"/>
        </w:rPr>
      </w:pPr>
      <w:r w:rsidRPr="005F2363">
        <w:rPr>
          <w:color w:val="000000"/>
          <w:sz w:val="20"/>
          <w:szCs w:val="20"/>
        </w:rPr>
        <w:t>* Стоимость тура указана в иностранной валюте в информационных целях. Оплата производится в белорусских рублях по курсу НБРБ на день оплаты + % туроператора.</w:t>
      </w:r>
    </w:p>
    <w:p w14:paraId="63EECBDF" w14:textId="77777777" w:rsidR="00F6145D" w:rsidRDefault="00F6145D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415"/>
        </w:tabs>
        <w:ind w:right="787" w:firstLine="567"/>
        <w:jc w:val="center"/>
        <w:rPr>
          <w:color w:val="000000"/>
          <w:sz w:val="22"/>
          <w:szCs w:val="22"/>
        </w:rPr>
      </w:pPr>
    </w:p>
    <w:tbl>
      <w:tblPr>
        <w:tblStyle w:val="af7"/>
        <w:tblW w:w="11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3"/>
        <w:gridCol w:w="5956"/>
      </w:tblGrid>
      <w:tr w:rsidR="00F6145D" w:rsidRPr="008203A1" w14:paraId="26533BB7" w14:textId="77777777">
        <w:trPr>
          <w:trHeight w:val="141"/>
          <w:jc w:val="center"/>
        </w:trPr>
        <w:tc>
          <w:tcPr>
            <w:tcW w:w="5223" w:type="dxa"/>
            <w:vAlign w:val="center"/>
          </w:tcPr>
          <w:p w14:paraId="5B1008DF" w14:textId="77777777" w:rsidR="00F6145D" w:rsidRPr="008203A1" w:rsidRDefault="00065F23">
            <w:pPr>
              <w:ind w:right="-33"/>
              <w:rPr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t>В СТОИМОСТЬ ВКЛЮЧЕНО:</w:t>
            </w:r>
          </w:p>
        </w:tc>
        <w:tc>
          <w:tcPr>
            <w:tcW w:w="5956" w:type="dxa"/>
            <w:vAlign w:val="center"/>
          </w:tcPr>
          <w:p w14:paraId="11312B35" w14:textId="77777777" w:rsidR="00F6145D" w:rsidRPr="008203A1" w:rsidRDefault="00065F23">
            <w:pPr>
              <w:ind w:right="-33"/>
              <w:rPr>
                <w:b/>
                <w:sz w:val="20"/>
                <w:szCs w:val="20"/>
              </w:rPr>
            </w:pPr>
            <w:r w:rsidRPr="008203A1">
              <w:rPr>
                <w:b/>
                <w:sz w:val="20"/>
                <w:szCs w:val="20"/>
              </w:rPr>
              <w:t>В СТОИМОСТЬ НЕ ВКЛЮЧЕНО:</w:t>
            </w:r>
          </w:p>
        </w:tc>
      </w:tr>
      <w:tr w:rsidR="00F6145D" w:rsidRPr="008203A1" w14:paraId="0AAB04A3" w14:textId="77777777">
        <w:trPr>
          <w:trHeight w:val="412"/>
          <w:jc w:val="center"/>
        </w:trPr>
        <w:tc>
          <w:tcPr>
            <w:tcW w:w="5223" w:type="dxa"/>
          </w:tcPr>
          <w:p w14:paraId="62269C71" w14:textId="77777777" w:rsidR="00F6145D" w:rsidRPr="008203A1" w:rsidRDefault="00065F23">
            <w:pPr>
              <w:numPr>
                <w:ilvl w:val="0"/>
                <w:numId w:val="1"/>
              </w:numPr>
              <w:ind w:left="142" w:right="-33" w:hanging="142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проезд автобусом </w:t>
            </w:r>
            <w:proofErr w:type="spellStart"/>
            <w:r w:rsidRPr="008203A1">
              <w:rPr>
                <w:sz w:val="20"/>
                <w:szCs w:val="20"/>
              </w:rPr>
              <w:t>еврокласса</w:t>
            </w:r>
            <w:proofErr w:type="spellEnd"/>
            <w:r w:rsidRPr="008203A1">
              <w:rPr>
                <w:sz w:val="20"/>
                <w:szCs w:val="20"/>
              </w:rPr>
              <w:t>;</w:t>
            </w:r>
          </w:p>
          <w:p w14:paraId="7E4C8765" w14:textId="77777777" w:rsidR="00F6145D" w:rsidRPr="008203A1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проживание в отелях;</w:t>
            </w:r>
          </w:p>
          <w:p w14:paraId="58F3208E" w14:textId="77777777" w:rsidR="00F6145D" w:rsidRPr="008203A1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завтраки в отелях;</w:t>
            </w:r>
          </w:p>
          <w:p w14:paraId="0234D2F6" w14:textId="77777777" w:rsidR="00F6145D" w:rsidRPr="008203A1" w:rsidRDefault="00065F23">
            <w:pPr>
              <w:numPr>
                <w:ilvl w:val="0"/>
                <w:numId w:val="1"/>
              </w:numPr>
              <w:tabs>
                <w:tab w:val="left" w:pos="0"/>
              </w:tabs>
              <w:ind w:left="142" w:hanging="142"/>
              <w:rPr>
                <w:b/>
                <w:sz w:val="20"/>
                <w:szCs w:val="20"/>
                <w:u w:val="single"/>
              </w:rPr>
            </w:pPr>
            <w:r w:rsidRPr="008203A1">
              <w:rPr>
                <w:sz w:val="20"/>
                <w:szCs w:val="20"/>
              </w:rPr>
              <w:t>экскурсии согласно программе.</w:t>
            </w:r>
          </w:p>
        </w:tc>
        <w:tc>
          <w:tcPr>
            <w:tcW w:w="5956" w:type="dxa"/>
          </w:tcPr>
          <w:p w14:paraId="3F8DE602" w14:textId="77777777" w:rsidR="00D21CD2" w:rsidRPr="008203A1" w:rsidRDefault="00D21CD2">
            <w:pPr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8203A1">
              <w:rPr>
                <w:sz w:val="20"/>
                <w:szCs w:val="20"/>
              </w:rPr>
              <w:t>туристическая услуга 250 рублей;</w:t>
            </w:r>
          </w:p>
          <w:p w14:paraId="41BDAEE0" w14:textId="77777777" w:rsidR="00F6145D" w:rsidRPr="008203A1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виза;</w:t>
            </w:r>
          </w:p>
          <w:p w14:paraId="24EA912E" w14:textId="77777777" w:rsidR="00F6145D" w:rsidRPr="008203A1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медицинская страховка;</w:t>
            </w:r>
          </w:p>
          <w:p w14:paraId="55D06854" w14:textId="77777777" w:rsidR="00F6145D" w:rsidRPr="008203A1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наушники; </w:t>
            </w:r>
          </w:p>
          <w:p w14:paraId="373F3775" w14:textId="77777777" w:rsidR="00F6145D" w:rsidRPr="008203A1" w:rsidRDefault="00065F23">
            <w:pPr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 xml:space="preserve">  входные билеты в музеи, соборы; </w:t>
            </w:r>
          </w:p>
          <w:p w14:paraId="0F3F4E49" w14:textId="77777777" w:rsidR="00F6145D" w:rsidRPr="008203A1" w:rsidRDefault="00065F23">
            <w:pPr>
              <w:numPr>
                <w:ilvl w:val="0"/>
                <w:numId w:val="2"/>
              </w:numPr>
              <w:ind w:left="360"/>
              <w:jc w:val="both"/>
              <w:rPr>
                <w:sz w:val="20"/>
                <w:szCs w:val="20"/>
              </w:rPr>
            </w:pPr>
            <w:r w:rsidRPr="008203A1">
              <w:rPr>
                <w:sz w:val="20"/>
                <w:szCs w:val="20"/>
              </w:rPr>
              <w:t>городской налог - от 1 евро/ночь;</w:t>
            </w:r>
          </w:p>
        </w:tc>
      </w:tr>
    </w:tbl>
    <w:p w14:paraId="5DDDAAF1" w14:textId="77777777" w:rsidR="00F6145D" w:rsidRPr="008203A1" w:rsidRDefault="00F6145D">
      <w:pPr>
        <w:ind w:right="787" w:firstLine="567"/>
        <w:jc w:val="center"/>
        <w:rPr>
          <w:b/>
          <w:sz w:val="20"/>
          <w:szCs w:val="20"/>
        </w:rPr>
      </w:pPr>
    </w:p>
    <w:p w14:paraId="1BF3D591" w14:textId="7A6C02AE" w:rsidR="00F6145D" w:rsidRPr="008203A1" w:rsidRDefault="00065F23">
      <w:pPr>
        <w:ind w:right="787" w:firstLine="567"/>
        <w:jc w:val="center"/>
        <w:rPr>
          <w:sz w:val="20"/>
          <w:szCs w:val="20"/>
        </w:rPr>
      </w:pPr>
      <w:r w:rsidRPr="008203A1">
        <w:rPr>
          <w:b/>
          <w:sz w:val="20"/>
          <w:szCs w:val="20"/>
        </w:rPr>
        <w:t>Т</w:t>
      </w:r>
      <w:r w:rsidR="00816B06">
        <w:rPr>
          <w:b/>
          <w:sz w:val="20"/>
          <w:szCs w:val="20"/>
        </w:rPr>
        <w:t>уроператор</w:t>
      </w:r>
      <w:r w:rsidRPr="008203A1">
        <w:rPr>
          <w:b/>
          <w:sz w:val="20"/>
          <w:szCs w:val="20"/>
        </w:rPr>
        <w:t xml:space="preserve"> оставляет за собой право на внесение изменений в порядок посещения экскурсионных объектов, сохраняя при этом программу в целом.</w:t>
      </w:r>
      <w:r w:rsidRPr="008203A1">
        <w:rPr>
          <w:sz w:val="20"/>
          <w:szCs w:val="20"/>
        </w:rPr>
        <w:t xml:space="preserve">  </w:t>
      </w:r>
    </w:p>
    <w:sectPr w:rsidR="00F6145D" w:rsidRPr="008203A1">
      <w:headerReference w:type="default" r:id="rId8"/>
      <w:footerReference w:type="default" r:id="rId9"/>
      <w:pgSz w:w="11906" w:h="16838"/>
      <w:pgMar w:top="142" w:right="340" w:bottom="284" w:left="34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AF86" w14:textId="77777777" w:rsidR="00CB2C18" w:rsidRDefault="00CB2C18">
      <w:r>
        <w:separator/>
      </w:r>
    </w:p>
  </w:endnote>
  <w:endnote w:type="continuationSeparator" w:id="0">
    <w:p w14:paraId="1332AD8D" w14:textId="77777777" w:rsidR="00CB2C18" w:rsidRDefault="00C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7BED" w14:textId="77777777" w:rsidR="00F6145D" w:rsidRDefault="008B045D">
    <w:pPr>
      <w:shd w:val="clear" w:color="auto" w:fill="FFFFFF"/>
      <w:tabs>
        <w:tab w:val="left" w:pos="9498"/>
        <w:tab w:val="left" w:pos="10415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510842" wp14:editId="19B6823A">
              <wp:simplePos x="0" y="0"/>
              <wp:positionH relativeFrom="column">
                <wp:posOffset>-53975</wp:posOffset>
              </wp:positionH>
              <wp:positionV relativeFrom="paragraph">
                <wp:posOffset>55245</wp:posOffset>
              </wp:positionV>
              <wp:extent cx="725805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>
                        <a:solidFill>
                          <a:srgbClr val="F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45B6A3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4.35pt" to="56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BAtgEAANUDAAAOAAAAZHJzL2Uyb0RvYy54bWysU02P2yAQvVfqf0DcG5xIu11Zcfawq+yl&#10;alf9+AEEDzESMAho7Pz7DiRxVt1KVav1YWxg3ps3j/H6fnKWHSAmg77jy0XDGXiFvfH7jv/4vv1w&#10;x1nK0vfSooeOHyHx+837d+sxtLDCAW0PkRGJT+0YOj7kHFohkhrAybTAAJ4ONUYnMy3jXvRRjsTu&#10;rFg1za0YMfYhooKUaPfxdMg3lV9rUPmL1gkysx0nbbnGWOOuRLFZy3YfZRiMOsuQ/6HCSeOp6Ez1&#10;KLNkP6N5ReWMiphQ54VCJ1Bro6D2QN0sm9+6+TbIALUXMieF2ab0drTq8+HBP0eyYQypTeE5li4m&#10;HV15kz42VbOOs1kwZaZo8+Pq5q65IU/V5UxcgSGm/AToWPnouDW+9CFbefiUMhWj1EtK2ba+xITW&#10;9FtjbV3E/e7BRnaQdHPb24aeclkEfJFGqwIVV+31Kx8tnGi/gmamJ7XLWr6OFcy0UinweXnmtZ6y&#10;C0yThBnY/B14zi9QqCP3L+AZUSujzzPYGY/xT9XzdJGsT/kXB059Fwt22B/rrVZraHaqc+c5L8P5&#10;cl3h179x8wsAAP//AwBQSwMEFAAGAAgAAAAhAMRp8ozbAAAABwEAAA8AAABkcnMvZG93bnJldi54&#10;bWxMjk1OwzAQhfdIvYM1SGxQ65QCiUKcqqrURVkgUTiAG0/jiHgcxU6b3L5TNrB8P3rvK9aja8UZ&#10;+9B4UrBcJCCQKm8aqhV8f+3mGYgQNRndekIFEwZYl7O7QufGX+gTz4dYCx6hkGsFNsYulzJUFp0O&#10;C98hcXbyvdORZV9L0+sLj7tWPiXJq3S6IX6wusOtxernMDgF72l6Sla7Ie2mZl89BjN9jHar1MP9&#10;uHkDEXGMf2W44TM6lMx09AOZIFoF8+yFmwqyFMQtXq6e2Tj+GrIs5H/+8goAAP//AwBQSwECLQAU&#10;AAYACAAAACEAtoM4kv4AAADhAQAAEwAAAAAAAAAAAAAAAAAAAAAAW0NvbnRlbnRfVHlwZXNdLnht&#10;bFBLAQItABQABgAIAAAAIQA4/SH/1gAAAJQBAAALAAAAAAAAAAAAAAAAAC8BAABfcmVscy8ucmVs&#10;c1BLAQItABQABgAIAAAAIQDud5BAtgEAANUDAAAOAAAAAAAAAAAAAAAAAC4CAABkcnMvZTJvRG9j&#10;LnhtbFBLAQItABQABgAIAAAAIQDEafKM2wAAAAcBAAAPAAAAAAAAAAAAAAAAABAEAABkcnMvZG93&#10;bnJldi54bWxQSwUGAAAAAAQABADzAAAAGAUAAAAA&#10;" strokecolor="#f60000"/>
          </w:pict>
        </mc:Fallback>
      </mc:AlternateContent>
    </w:r>
    <w:r w:rsidR="00065F2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9AEB208" wp14:editId="0DF090E9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8" name="Прямая со стрелко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EAB1F7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-4pt;margin-top:3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BG+u7PaAAAA&#10;BQEAAA8AAABkcnMvZG93bnJldi54bWxMj0FPwzAMhe9I/IfIk7igLR1C01bqToCYuHCh4wd4jWmr&#10;NUlJ0q379xgucLKen/X8vWI72V6dOMTOO4TlIgPFrvamcw3Cx343X4OKiZyh3jtGuHCEbXl9VVBu&#10;/Nm986lKjZIQF3NCaFMacq1j3bKluPADO/E+fbCURIZGm0BnCbe9vsuylbbUOfnQ0sDPLdfHarQI&#10;m+z2aXh5DfeXN6r2X+Nmp5t6iXgzmx4fQCWe0t8x/OALOpTCdPCjM1H1CPO1VEkIKxli/8oDgmx1&#10;Wej/9OU3AAAA//8DAFBLAQItABQABgAIAAAAIQC2gziS/gAAAOEBAAATAAAAAAAAAAAAAAAAAAAA&#10;AABbQ29udGVudF9UeXBlc10ueG1sUEsBAi0AFAAGAAgAAAAhADj9If/WAAAAlAEAAAsAAAAAAAAA&#10;AAAAAAAALwEAAF9yZWxzLy5yZWxzUEsBAi0AFAAGAAgAAAAhAEODR8/LAQAAiQMAAA4AAAAAAAAA&#10;AAAAAAAALgIAAGRycy9lMm9Eb2MueG1sUEsBAi0AFAAGAAgAAAAhABG+u7PaAAAABQEAAA8AAAAA&#10;AAAAAAAAAAAAJQQAAGRycy9kb3ducmV2LnhtbFBLBQYAAAAABAAEAPMAAAAsBQAAAAA=&#10;" strokecolor="red">
              <v:stroke startarrowwidth="narrow" startarrowlength="short" endarrowwidth="narrow" endarrowlength="shor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6D9E" w14:textId="77777777" w:rsidR="00CB2C18" w:rsidRDefault="00CB2C18">
      <w:r>
        <w:separator/>
      </w:r>
    </w:p>
  </w:footnote>
  <w:footnote w:type="continuationSeparator" w:id="0">
    <w:p w14:paraId="5B30FA6A" w14:textId="77777777" w:rsidR="00CB2C18" w:rsidRDefault="00CB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683E" w14:textId="525849CC" w:rsidR="00F6145D" w:rsidRDefault="00065F23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Франция </w:t>
    </w:r>
  </w:p>
  <w:p w14:paraId="6D42CCD1" w14:textId="77777777" w:rsidR="00F6145D" w:rsidRDefault="00F6145D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color w:val="000000"/>
        <w:sz w:val="20"/>
        <w:szCs w:val="20"/>
      </w:rPr>
    </w:pPr>
  </w:p>
  <w:p w14:paraId="36B853E7" w14:textId="77777777" w:rsidR="00F6145D" w:rsidRDefault="008B045D">
    <w:pPr>
      <w:pBdr>
        <w:top w:val="nil"/>
        <w:left w:val="nil"/>
        <w:bottom w:val="nil"/>
        <w:right w:val="nil"/>
        <w:between w:val="nil"/>
      </w:pBdr>
      <w:tabs>
        <w:tab w:val="left" w:pos="3510"/>
        <w:tab w:val="right" w:pos="9949"/>
        <w:tab w:val="left" w:pos="10632"/>
      </w:tabs>
      <w:ind w:firstLine="567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2FE262" wp14:editId="0A0CA4B8">
              <wp:simplePos x="0" y="0"/>
              <wp:positionH relativeFrom="column">
                <wp:posOffset>-53975</wp:posOffset>
              </wp:positionH>
              <wp:positionV relativeFrom="paragraph">
                <wp:posOffset>22860</wp:posOffset>
              </wp:positionV>
              <wp:extent cx="7143750" cy="1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3750" cy="1"/>
                      </a:xfrm>
                      <a:prstGeom prst="line">
                        <a:avLst/>
                      </a:prstGeom>
                      <a:ln>
                        <a:solidFill>
                          <a:srgbClr val="F6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2B9A8E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1.8pt" to="558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XftwEAANUDAAAOAAAAZHJzL2Uyb0RvYy54bWysU8tu2zAQvBfoPxC815LSJikEyzkkcC9F&#10;G/TxATS1tAiQXIJkLPnvs6RsOUgLFC2qw0okd2Znh6v13WQNO0CIGl3Hm1XNGTiJvXb7jv/8sX33&#10;kbOYhOuFQQcdP0Lkd5u3b9ajb+EKBzQ9BEYkLraj7/iQkm+rKsoBrIgr9ODoUGGwItEy7Ks+iJHY&#10;ramu6vqmGjH0PqCEGGn3YT7km8KvFMj0VakIiZmOk7ZUYihxl2O1WYt2H4QftDzJEP+gwgrtqOhC&#10;9SCSYE9B/0JltQwYUaWVRFuhUlpC6YG6aepX3XwfhIfSC5kT/WJT/H+08svh3j0GsmH0sY3+MeQu&#10;JhVsfpM+NhWzjotZMCUmafO2+fD+9po8lXTWZCOrC9CHmD4BWpY/Om60y32IVhw+xzSnnlPytnE5&#10;RjS632pjyiLsd/cmsIOgm9ve1PScarxIo4oZWl20l690NDDTfgPFdE9qm1K+jBUstEJKcOms3TjK&#10;zjBFEhZg/WfgKT9DoYzc34AXRKmMLi1gqx2G31VP01mymvPPDsx9Zwt22B/LrRZraHbK7ZzmPA/n&#10;y3WBX/7GzTMAAAD//wMAUEsDBBQABgAIAAAAIQDX+Kak2wAAAAcBAAAPAAAAZHJzL2Rvd25yZXYu&#10;eG1sTI5NTsMwEIX3SNzBGiQ2qHVCRVKFOBWq1AVdIFE4wDSexhHxOIqdNrl9XTawfD967ys3k+3E&#10;mQbfOlaQLhMQxLXTLTcKvr92izUIH5A1do5JwUweNtX9XYmFdhf+pPMhNCKOsC9QgQmhL6T0tSGL&#10;ful64pid3GAxRDk0Ug94ieO2k89JkkmLLccHgz1tDdU/h9Eq2Of5KVntxryf2/f6yev5YzJbpR4f&#10;prdXEIGm8FeGG35EhyoyHd3I2otOwWL9EpsKVhmIW5ymWTSOv4asSvmfv7oCAAD//wMAUEsBAi0A&#10;FAAGAAgAAAAhALaDOJL+AAAA4QEAABMAAAAAAAAAAAAAAAAAAAAAAFtDb250ZW50X1R5cGVzXS54&#10;bWxQSwECLQAUAAYACAAAACEAOP0h/9YAAACUAQAACwAAAAAAAAAAAAAAAAAvAQAAX3JlbHMvLnJl&#10;bHNQSwECLQAUAAYACAAAACEAtZPF37cBAADVAwAADgAAAAAAAAAAAAAAAAAuAgAAZHJzL2Uyb0Rv&#10;Yy54bWxQSwECLQAUAAYACAAAACEA1/impNsAAAAHAQAADwAAAAAAAAAAAAAAAAARBAAAZHJzL2Rv&#10;d25yZXYueG1sUEsFBgAAAAAEAAQA8wAAABkFAAAAAA==&#10;" strokecolor="#f60000"/>
          </w:pict>
        </mc:Fallback>
      </mc:AlternateContent>
    </w:r>
    <w:r w:rsidR="00065F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17D587" wp14:editId="076755BE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9" name="Прямая со стрелко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20468" y="3780000"/>
                        <a:ext cx="72510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33EE15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" o:spid="_x0000_s1026" type="#_x0000_t32" style="position:absolute;margin-left:-4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PywEAAIkDAAAOAAAAZHJzL2Uyb0RvYy54bWysU8mO2zAMvRfoPwi6N3bcJpkGceaQNL0U&#10;7QBtP0DRYgvQBlITJ39fSpmZdDkUKOqDTJnk4yMfvbk/e8dOGtDG0PP5rOVMBxmVDUPPv387vLnj&#10;DLMISrgYdM8vGvn99vWrzZTWuotjdEoDI5CA6yn1fMw5rZsG5ai9wFlMOpDTRPAi0xWGRoGYCN27&#10;pmvbZTNFUAmi1Ij0dX918m3FN0bL/MUY1Jm5nhO3XE+o57GczXYj1gOINFr5REP8AwsvbKCiL1B7&#10;kQV7BPsHlLcSIkaTZzL6Jhpjpa49UDfz9rduvo4i6doLDQfTy5jw/8HKz6ddeAAaw5RwjekBShdn&#10;A768iR87k6yrrn23JCUvPX+7umvpuQ5OnzOTFLDqFvN2ueBMUkT1NTeQBJg/6uhZMXqOGYQdxryL&#10;IZA8EeZ1cOL0CTPRoMTnhMIgxIN1rqrkApt6/n7RlTqCdsU4kcn0SRFqGCoMRmdVSSnJCMNx54Cd&#10;BKl/ODzzphK/hJV6e4HjNa66ru1BfAyq1h61UB+CYvmSaIkDrTIvZNBz5jQtPhk1Lgvr/h5HBFyg&#10;Vm8jL9YxqktVon4nveswnnazLNTP95p9+4O2PwAAAP//AwBQSwMEFAAGAAgAAAAhANfXTHTaAAAA&#10;BAEAAA8AAABkcnMvZG93bnJldi54bWxMj8FOwzAQRO9I/IO1lbig1m6FUBviVICouHAh5QO28ZJE&#10;jdchdtr071m4wGWk0axm3ubbyXfqRENsA1tYLgwo4iq4lmsLH/vdfA0qJmSHXWCycKEI2+L6KsfM&#10;hTO/06lMtZISjhlaaFLqM61j1ZDHuAg9sWSfYfCYxA61dgOepdx3emXMvfbYsiw02NNzQ9WxHL2F&#10;jbl96l9eh7vLG5b7r3Gz03W1tPZmNj0+gEo0pb9j+MEXdCiE6RBGdlF1FuZreSVZEJX01x0srAzo&#10;Itf/4YtvAAAA//8DAFBLAQItABQABgAIAAAAIQC2gziS/gAAAOEBAAATAAAAAAAAAAAAAAAAAAAA&#10;AABbQ29udGVudF9UeXBlc10ueG1sUEsBAi0AFAAGAAgAAAAhADj9If/WAAAAlAEAAAsAAAAAAAAA&#10;AAAAAAAALwEAAF9yZWxzLy5yZWxzUEsBAi0AFAAGAAgAAAAhAEODR8/LAQAAiQMAAA4AAAAAAAAA&#10;AAAAAAAALgIAAGRycy9lMm9Eb2MueG1sUEsBAi0AFAAGAAgAAAAhANfXTHTaAAAABAEAAA8AAAAA&#10;AAAAAAAAAAAAJQQAAGRycy9kb3ducmV2LnhtbFBLBQYAAAAABAAEAPMAAAAsBQAAAAA=&#10;" strokecolor="red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1243"/>
    <w:multiLevelType w:val="multilevel"/>
    <w:tmpl w:val="9CF882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475C83"/>
    <w:multiLevelType w:val="multilevel"/>
    <w:tmpl w:val="C81085AE"/>
    <w:lvl w:ilvl="0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num w:numId="1" w16cid:durableId="651906710">
    <w:abstractNumId w:val="0"/>
  </w:num>
  <w:num w:numId="2" w16cid:durableId="102683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5D"/>
    <w:rsid w:val="00065F23"/>
    <w:rsid w:val="000679B4"/>
    <w:rsid w:val="00096A3B"/>
    <w:rsid w:val="000A0807"/>
    <w:rsid w:val="000B7FF4"/>
    <w:rsid w:val="000E077D"/>
    <w:rsid w:val="000F0EBD"/>
    <w:rsid w:val="00105FBF"/>
    <w:rsid w:val="001629D1"/>
    <w:rsid w:val="001B3D80"/>
    <w:rsid w:val="00246C3D"/>
    <w:rsid w:val="00255CBB"/>
    <w:rsid w:val="002F686D"/>
    <w:rsid w:val="0034107C"/>
    <w:rsid w:val="0035693F"/>
    <w:rsid w:val="00397BAD"/>
    <w:rsid w:val="003C334C"/>
    <w:rsid w:val="00537DBD"/>
    <w:rsid w:val="005431CC"/>
    <w:rsid w:val="005D71F6"/>
    <w:rsid w:val="005F706F"/>
    <w:rsid w:val="00607B0D"/>
    <w:rsid w:val="00614E22"/>
    <w:rsid w:val="00617843"/>
    <w:rsid w:val="00622429"/>
    <w:rsid w:val="006B7CD5"/>
    <w:rsid w:val="006D3BF1"/>
    <w:rsid w:val="007016EE"/>
    <w:rsid w:val="00746BE2"/>
    <w:rsid w:val="007F15BB"/>
    <w:rsid w:val="00816B06"/>
    <w:rsid w:val="00817952"/>
    <w:rsid w:val="008203A1"/>
    <w:rsid w:val="00843630"/>
    <w:rsid w:val="00887CF3"/>
    <w:rsid w:val="008B045D"/>
    <w:rsid w:val="008D391C"/>
    <w:rsid w:val="00951F5B"/>
    <w:rsid w:val="009B2DD8"/>
    <w:rsid w:val="009F03F4"/>
    <w:rsid w:val="00A4725F"/>
    <w:rsid w:val="00A7495C"/>
    <w:rsid w:val="00A774C9"/>
    <w:rsid w:val="00AA3C93"/>
    <w:rsid w:val="00B537A5"/>
    <w:rsid w:val="00B643AA"/>
    <w:rsid w:val="00BF3E9F"/>
    <w:rsid w:val="00C4005A"/>
    <w:rsid w:val="00CB2C18"/>
    <w:rsid w:val="00CB4346"/>
    <w:rsid w:val="00CB5C68"/>
    <w:rsid w:val="00CF15DE"/>
    <w:rsid w:val="00D178AD"/>
    <w:rsid w:val="00D21CD2"/>
    <w:rsid w:val="00D257DF"/>
    <w:rsid w:val="00D713B6"/>
    <w:rsid w:val="00E234F3"/>
    <w:rsid w:val="00E57E42"/>
    <w:rsid w:val="00E8378F"/>
    <w:rsid w:val="00E9648B"/>
    <w:rsid w:val="00EA52F9"/>
    <w:rsid w:val="00EC3A2A"/>
    <w:rsid w:val="00EC7725"/>
    <w:rsid w:val="00F1492C"/>
    <w:rsid w:val="00F4252F"/>
    <w:rsid w:val="00F60DAD"/>
    <w:rsid w:val="00F6145D"/>
    <w:rsid w:val="00FA06F1"/>
    <w:rsid w:val="00FA2958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9290F"/>
  <w15:docId w15:val="{E3438181-A1B3-4B19-BEC5-56EA2FF8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280907"/>
    <w:pPr>
      <w:keepNext/>
      <w:tabs>
        <w:tab w:val="left" w:pos="8080"/>
      </w:tabs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55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705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9239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8D4517"/>
    <w:pPr>
      <w:jc w:val="center"/>
    </w:pPr>
    <w:rPr>
      <w:rFonts w:ascii="Verdana" w:hAnsi="Verdana"/>
      <w:szCs w:val="20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sid w:val="008D4517"/>
    <w:rPr>
      <w:color w:val="0000FF"/>
      <w:u w:val="single"/>
    </w:rPr>
  </w:style>
  <w:style w:type="table" w:styleId="a6">
    <w:name w:val="Table Grid"/>
    <w:basedOn w:val="a1"/>
    <w:rsid w:val="006C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59653D"/>
    <w:pPr>
      <w:tabs>
        <w:tab w:val="left" w:pos="9498"/>
        <w:tab w:val="left" w:pos="10415"/>
      </w:tabs>
      <w:jc w:val="center"/>
    </w:pPr>
    <w:rPr>
      <w:rFonts w:ascii="Arial" w:hAnsi="Arial"/>
      <w:b/>
      <w:sz w:val="28"/>
      <w:szCs w:val="20"/>
    </w:rPr>
  </w:style>
  <w:style w:type="paragraph" w:styleId="a8">
    <w:name w:val="Balloon Text"/>
    <w:basedOn w:val="a"/>
    <w:semiHidden/>
    <w:rsid w:val="0060689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rsid w:val="009C12D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E6D2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E6D2F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4">
    <w:name w:val="Заголовок Знак"/>
    <w:link w:val="a3"/>
    <w:rsid w:val="005535B7"/>
    <w:rPr>
      <w:rFonts w:ascii="Verdana" w:hAnsi="Verdana"/>
      <w:sz w:val="24"/>
    </w:rPr>
  </w:style>
  <w:style w:type="paragraph" w:styleId="ab">
    <w:name w:val="No Spacing"/>
    <w:uiPriority w:val="1"/>
    <w:qFormat/>
    <w:rsid w:val="005535B7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C56B2E"/>
    <w:rPr>
      <w:i/>
      <w:iCs/>
    </w:rPr>
  </w:style>
  <w:style w:type="character" w:customStyle="1" w:styleId="22">
    <w:name w:val="Основной текст с отступом 2 Знак"/>
    <w:link w:val="21"/>
    <w:rsid w:val="007B776E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A16D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A16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A16D0"/>
    <w:rPr>
      <w:sz w:val="24"/>
      <w:szCs w:val="24"/>
    </w:rPr>
  </w:style>
  <w:style w:type="character" w:customStyle="1" w:styleId="70">
    <w:name w:val="Заголовок 7 Знак"/>
    <w:link w:val="7"/>
    <w:rsid w:val="00743D62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D819D6"/>
  </w:style>
  <w:style w:type="character" w:customStyle="1" w:styleId="40">
    <w:name w:val="Заголовок 4 Знак"/>
    <w:basedOn w:val="a0"/>
    <w:link w:val="4"/>
    <w:uiPriority w:val="9"/>
    <w:rsid w:val="005705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unhideWhenUsed/>
    <w:rsid w:val="00F558BB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FE02BA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149">
          <w:marLeft w:val="180"/>
          <w:marRight w:val="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2512"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E9E9E9"/>
            <w:bottom w:val="none" w:sz="0" w:space="0" w:color="auto"/>
            <w:right w:val="none" w:sz="0" w:space="0" w:color="auto"/>
          </w:divBdr>
        </w:div>
        <w:div w:id="1387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7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1aeq3/ARGCBTVK8tyCZj4lezrw==">AMUW2mUpUw3esL6tuJruRNy9OZ340j0vQP7A6WGnQuJlMVqEAA+vcO7K9u///MQJMx/D8WtJzsU45BzPtwDzmMvwthUEN4w6r589SpgzEmj2cckNMO50HknyjkTR1jBt15kpelomGtQ+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ZET</cp:lastModifiedBy>
  <cp:revision>2</cp:revision>
  <cp:lastPrinted>2023-03-21T10:48:00Z</cp:lastPrinted>
  <dcterms:created xsi:type="dcterms:W3CDTF">2025-02-20T13:33:00Z</dcterms:created>
  <dcterms:modified xsi:type="dcterms:W3CDTF">2025-02-20T13:33:00Z</dcterms:modified>
</cp:coreProperties>
</file>