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3796" w14:textId="42AD0DC4" w:rsidR="002F4880" w:rsidRPr="00D47FBB" w:rsidRDefault="002F4880" w:rsidP="002F488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D47FBB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Италия – Швейцария</w:t>
      </w:r>
    </w:p>
    <w:p w14:paraId="0AC11F4A" w14:textId="77777777" w:rsidR="002F4880" w:rsidRDefault="002F4880" w:rsidP="004B6F0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AB92B2" w14:textId="03F5E0E3" w:rsidR="009D6251" w:rsidRPr="00861D17" w:rsidRDefault="008B2329" w:rsidP="004B6F0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BC5405" w:rsidRPr="00861D17">
        <w:rPr>
          <w:rFonts w:ascii="Times New Roman" w:eastAsia="Times New Roman" w:hAnsi="Times New Roman" w:cs="Times New Roman"/>
          <w:b/>
          <w:sz w:val="24"/>
          <w:szCs w:val="24"/>
        </w:rPr>
        <w:t xml:space="preserve">ена – Верона – </w:t>
      </w:r>
      <w:r w:rsidR="00CD77A0">
        <w:rPr>
          <w:rFonts w:ascii="Times New Roman" w:eastAsia="Times New Roman" w:hAnsi="Times New Roman" w:cs="Times New Roman"/>
          <w:b/>
          <w:sz w:val="24"/>
          <w:szCs w:val="24"/>
        </w:rPr>
        <w:t>озеро Гарда</w:t>
      </w:r>
      <w:r w:rsidR="00BC5405" w:rsidRPr="00861D17">
        <w:rPr>
          <w:rFonts w:ascii="Times New Roman" w:eastAsia="Times New Roman" w:hAnsi="Times New Roman" w:cs="Times New Roman"/>
          <w:b/>
          <w:sz w:val="24"/>
          <w:szCs w:val="24"/>
        </w:rPr>
        <w:t>* - Милан –</w:t>
      </w:r>
      <w:proofErr w:type="spellStart"/>
      <w:r w:rsidR="00BC5405" w:rsidRPr="00861D17">
        <w:rPr>
          <w:rFonts w:ascii="Times New Roman" w:eastAsia="Times New Roman" w:hAnsi="Times New Roman" w:cs="Times New Roman"/>
          <w:b/>
          <w:sz w:val="24"/>
          <w:szCs w:val="24"/>
        </w:rPr>
        <w:t>Беллинцона</w:t>
      </w:r>
      <w:proofErr w:type="spellEnd"/>
      <w:r w:rsidR="00BC5405" w:rsidRPr="00861D17">
        <w:rPr>
          <w:rFonts w:ascii="Times New Roman" w:eastAsia="Times New Roman" w:hAnsi="Times New Roman" w:cs="Times New Roman"/>
          <w:b/>
          <w:sz w:val="24"/>
          <w:szCs w:val="24"/>
        </w:rPr>
        <w:t xml:space="preserve"> – Лугано </w:t>
      </w:r>
      <w:r w:rsidR="009F4DE2" w:rsidRPr="00861D17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="009F4DE2" w:rsidRPr="00861D17">
        <w:rPr>
          <w:rFonts w:ascii="Times New Roman" w:eastAsia="Times New Roman" w:hAnsi="Times New Roman" w:cs="Times New Roman"/>
          <w:b/>
          <w:sz w:val="24"/>
          <w:szCs w:val="24"/>
        </w:rPr>
        <w:t>Веве</w:t>
      </w:r>
      <w:proofErr w:type="spellEnd"/>
      <w:r w:rsidR="009F4DE2" w:rsidRPr="00861D17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9F4DE2" w:rsidRPr="00861D17">
        <w:rPr>
          <w:rFonts w:ascii="Times New Roman" w:eastAsia="Times New Roman" w:hAnsi="Times New Roman" w:cs="Times New Roman"/>
          <w:b/>
          <w:sz w:val="24"/>
          <w:szCs w:val="24"/>
        </w:rPr>
        <w:t>Монтре</w:t>
      </w:r>
      <w:proofErr w:type="spellEnd"/>
      <w:r w:rsidR="009F4DE2" w:rsidRPr="00861D17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CD77A0" w:rsidRPr="00861D17">
        <w:rPr>
          <w:rFonts w:ascii="Times New Roman" w:eastAsia="Times New Roman" w:hAnsi="Times New Roman" w:cs="Times New Roman"/>
          <w:b/>
          <w:sz w:val="24"/>
          <w:szCs w:val="24"/>
        </w:rPr>
        <w:t>Женева</w:t>
      </w:r>
      <w:r w:rsidR="00CD77A0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CD77A0" w:rsidRPr="00861D17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9F4DE2" w:rsidRPr="00861D17">
        <w:rPr>
          <w:rFonts w:ascii="Times New Roman" w:eastAsia="Times New Roman" w:hAnsi="Times New Roman" w:cs="Times New Roman"/>
          <w:b/>
          <w:sz w:val="24"/>
          <w:szCs w:val="24"/>
        </w:rPr>
        <w:t xml:space="preserve">Берн </w:t>
      </w:r>
      <w:r w:rsidR="000C5DF4" w:rsidRPr="00861D17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9F4DE2" w:rsidRPr="00861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5405" w:rsidRPr="00861D17">
        <w:rPr>
          <w:rFonts w:ascii="Times New Roman" w:eastAsia="Times New Roman" w:hAnsi="Times New Roman" w:cs="Times New Roman"/>
          <w:b/>
          <w:sz w:val="24"/>
          <w:szCs w:val="24"/>
        </w:rPr>
        <w:t>Люцерн</w:t>
      </w:r>
      <w:r w:rsidR="000C5DF4" w:rsidRPr="00861D17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BC5405" w:rsidRPr="00861D17">
        <w:rPr>
          <w:rFonts w:ascii="Times New Roman" w:eastAsia="Times New Roman" w:hAnsi="Times New Roman" w:cs="Times New Roman"/>
          <w:b/>
          <w:sz w:val="24"/>
          <w:szCs w:val="24"/>
        </w:rPr>
        <w:t xml:space="preserve"> – Цюрих</w:t>
      </w:r>
      <w:r w:rsidR="0063779F" w:rsidRPr="00861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5BC7" w:rsidRPr="00861D17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AB24BA" w:rsidRPr="00861D17">
        <w:rPr>
          <w:rFonts w:ascii="Times New Roman" w:eastAsia="Times New Roman" w:hAnsi="Times New Roman" w:cs="Times New Roman"/>
          <w:b/>
          <w:sz w:val="24"/>
          <w:szCs w:val="24"/>
        </w:rPr>
        <w:t xml:space="preserve">водопад Шаффхаузен </w:t>
      </w:r>
      <w:r w:rsidR="0063779F" w:rsidRPr="00861D17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975185" w:rsidRPr="00861D17">
        <w:rPr>
          <w:rFonts w:ascii="Times New Roman" w:eastAsia="Times New Roman" w:hAnsi="Times New Roman" w:cs="Times New Roman"/>
          <w:b/>
          <w:sz w:val="24"/>
          <w:szCs w:val="24"/>
        </w:rPr>
        <w:t>Лихтенштейн</w:t>
      </w:r>
      <w:r w:rsidR="00BC5405" w:rsidRPr="00861D17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9F4DE2" w:rsidRPr="00861D17">
        <w:rPr>
          <w:rFonts w:ascii="Times New Roman" w:eastAsia="Times New Roman" w:hAnsi="Times New Roman" w:cs="Times New Roman"/>
          <w:b/>
          <w:sz w:val="24"/>
          <w:szCs w:val="24"/>
        </w:rPr>
        <w:t>Зальцбург</w:t>
      </w:r>
    </w:p>
    <w:p w14:paraId="52C88E41" w14:textId="77777777" w:rsidR="00AB24BA" w:rsidRPr="00861D17" w:rsidRDefault="00AB24B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279287" w14:textId="4320D5FC" w:rsidR="009D6251" w:rsidRPr="00861D17" w:rsidRDefault="00154EB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="00AC3CC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05.2025</w:t>
      </w:r>
      <w:r w:rsidR="00AC3C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0040">
        <w:rPr>
          <w:rFonts w:ascii="Times New Roman" w:eastAsia="Times New Roman" w:hAnsi="Times New Roman" w:cs="Times New Roman"/>
          <w:b/>
          <w:sz w:val="24"/>
          <w:szCs w:val="24"/>
        </w:rPr>
        <w:t>– 01.06.2025</w:t>
      </w:r>
    </w:p>
    <w:p w14:paraId="75406A34" w14:textId="77777777" w:rsidR="009D6251" w:rsidRDefault="00BC5405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Программа тура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без ночных переездов              </w:t>
      </w:r>
    </w:p>
    <w:tbl>
      <w:tblPr>
        <w:tblStyle w:val="af3"/>
        <w:tblW w:w="1063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497"/>
      </w:tblGrid>
      <w:tr w:rsidR="009D6251" w:rsidRPr="00861D17" w14:paraId="4F9566C6" w14:textId="77777777">
        <w:trPr>
          <w:trHeight w:val="70"/>
        </w:trPr>
        <w:tc>
          <w:tcPr>
            <w:tcW w:w="1134" w:type="dxa"/>
            <w:vAlign w:val="center"/>
          </w:tcPr>
          <w:p w14:paraId="43374B98" w14:textId="77777777" w:rsidR="009D6251" w:rsidRPr="00861D17" w:rsidRDefault="00BC540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1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1-й день:</w:t>
            </w:r>
          </w:p>
        </w:tc>
        <w:tc>
          <w:tcPr>
            <w:tcW w:w="9497" w:type="dxa"/>
          </w:tcPr>
          <w:p w14:paraId="3B5BE60D" w14:textId="7414B9F1" w:rsidR="009D6251" w:rsidRPr="00861D17" w:rsidRDefault="0097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BC5405" w:rsidRPr="00861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ыезд из Минска. Транзит по территории РП, Чехии. Ночлег в Чехии</w:t>
            </w:r>
            <w:r w:rsidR="00FC4A30" w:rsidRPr="00861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FC4A30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~</w:t>
            </w:r>
            <w:r w:rsidR="00FC4A30" w:rsidRPr="00861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 км)</w:t>
            </w:r>
            <w:r w:rsidR="00BC5405" w:rsidRPr="00861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D6251" w:rsidRPr="00861D17" w14:paraId="111F9177" w14:textId="77777777" w:rsidTr="000C5DF4">
        <w:trPr>
          <w:trHeight w:val="323"/>
        </w:trPr>
        <w:tc>
          <w:tcPr>
            <w:tcW w:w="1134" w:type="dxa"/>
            <w:vAlign w:val="center"/>
          </w:tcPr>
          <w:p w14:paraId="3194A2E8" w14:textId="77777777" w:rsidR="009D6251" w:rsidRPr="00861D17" w:rsidRDefault="00BC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1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2-й день:</w:t>
            </w:r>
          </w:p>
        </w:tc>
        <w:tc>
          <w:tcPr>
            <w:tcW w:w="9497" w:type="dxa"/>
          </w:tcPr>
          <w:p w14:paraId="2E3A641E" w14:textId="63FBCFBD" w:rsidR="009D6251" w:rsidRPr="00861D17" w:rsidRDefault="00BC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Завтрак. Выезд </w:t>
            </w:r>
            <w:r w:rsidRPr="0086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Вену</w:t>
            </w:r>
            <w:r w:rsidR="00FC4A30" w:rsidRPr="0086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FC4A30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~</w:t>
            </w:r>
            <w:r w:rsid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4A30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км</w:t>
            </w:r>
            <w:r w:rsidR="00FC4A30" w:rsidRPr="0086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. Обзорная экскурсия по городу: площадь Марии Терезии, Хофбург, костел Святого Петра, собор Святого Стефана, Венская опера и др. Свободное время. Переезд в Италию</w:t>
            </w:r>
            <w:r w:rsidR="00FC4A30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FC4A30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~500 км)</w:t>
            </w: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. Ночлег.</w:t>
            </w:r>
          </w:p>
        </w:tc>
      </w:tr>
      <w:tr w:rsidR="009D6251" w:rsidRPr="00861D17" w14:paraId="720DE246" w14:textId="77777777">
        <w:trPr>
          <w:trHeight w:val="70"/>
        </w:trPr>
        <w:tc>
          <w:tcPr>
            <w:tcW w:w="1134" w:type="dxa"/>
            <w:vAlign w:val="center"/>
          </w:tcPr>
          <w:p w14:paraId="031C4F69" w14:textId="77777777" w:rsidR="009D6251" w:rsidRPr="00861D17" w:rsidRDefault="00BC54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1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3-й день:</w:t>
            </w:r>
          </w:p>
        </w:tc>
        <w:tc>
          <w:tcPr>
            <w:tcW w:w="9497" w:type="dxa"/>
          </w:tcPr>
          <w:p w14:paraId="701F2610" w14:textId="4E5D78C0" w:rsidR="009D6251" w:rsidRPr="00861D17" w:rsidRDefault="00BC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Завтрак. </w:t>
            </w:r>
            <w:r w:rsidRPr="00861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Выезд в </w:t>
            </w:r>
            <w:r w:rsidRPr="00861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Верону</w:t>
            </w:r>
            <w:r w:rsidR="00FC4A30" w:rsidRPr="00861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r w:rsidR="00FC4A30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~</w:t>
            </w:r>
            <w:r w:rsid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4A30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км)</w:t>
            </w:r>
            <w:r w:rsidRPr="00861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Обзорная экскурсия по «городу влюбленных</w:t>
            </w:r>
            <w:r w:rsidRPr="0086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площадь Бра, Арена, дом Джульетты, площадь </w:t>
            </w:r>
            <w:proofErr w:type="spellStart"/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Эрбе</w:t>
            </w:r>
            <w:proofErr w:type="spellEnd"/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площадь Синьории и др. Свободное время. </w:t>
            </w:r>
          </w:p>
          <w:p w14:paraId="0E35F373" w14:textId="2EE1308F" w:rsidR="00CD77A0" w:rsidRDefault="00BC5405" w:rsidP="00CD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желающих </w:t>
            </w:r>
            <w:r w:rsidRPr="00CD7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факультативная </w:t>
            </w:r>
            <w:r w:rsidR="00CD77A0" w:rsidRPr="00CD7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</w:t>
            </w:r>
            <w:r w:rsidR="00CD77A0" w:rsidRPr="006C7A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кскурсионн</w:t>
            </w:r>
            <w:r w:rsidR="00CD77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ая</w:t>
            </w:r>
            <w:r w:rsidR="00CD77A0" w:rsidRPr="006C7A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поездк</w:t>
            </w:r>
            <w:r w:rsidR="00CD77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 на озеро Гарда </w:t>
            </w:r>
            <w:r w:rsidR="00CD77A0" w:rsidRPr="006C7A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(доплата 25 евро). </w:t>
            </w:r>
            <w:r w:rsidR="00CD77A0" w:rsidRPr="00EF66AB">
              <w:rPr>
                <w:rFonts w:ascii="Times New Roman" w:eastAsia="Times New Roman" w:hAnsi="Times New Roman" w:cs="Times New Roman"/>
                <w:sz w:val="20"/>
                <w:szCs w:val="20"/>
              </w:rPr>
              <w:t>Это крупнейшее озеро Италии и одна из главных природных достопримечательностей этой чудесной страны. Возвышающиеся в альпийском пейзаже скалистые горы переплетаются тут с песчаными пляжами и оливковыми рощами, придавая этой местности особый средиземноморский колорит. Живописные улочки с уютными ресторанами, украшенные цветами опрятные дома так и манят все дальше и дальше.</w:t>
            </w:r>
          </w:p>
          <w:p w14:paraId="1B1E3CC4" w14:textId="575FB880" w:rsidR="009D6251" w:rsidRPr="00861D17" w:rsidRDefault="00BC5405" w:rsidP="00CD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Переезд на ночлег в Италии в районе Милана</w:t>
            </w:r>
            <w:r w:rsidR="00FC4A30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FC4A30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~</w:t>
            </w:r>
            <w:r w:rsid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4A30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км)</w:t>
            </w: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6251" w:rsidRPr="00861D17" w14:paraId="69B4523E" w14:textId="77777777">
        <w:trPr>
          <w:cantSplit/>
          <w:trHeight w:val="70"/>
        </w:trPr>
        <w:tc>
          <w:tcPr>
            <w:tcW w:w="1134" w:type="dxa"/>
            <w:vAlign w:val="center"/>
          </w:tcPr>
          <w:p w14:paraId="19AE84AE" w14:textId="77777777" w:rsidR="009D6251" w:rsidRPr="00861D17" w:rsidRDefault="00BC540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1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4-й день:</w:t>
            </w:r>
          </w:p>
        </w:tc>
        <w:tc>
          <w:tcPr>
            <w:tcW w:w="9497" w:type="dxa"/>
          </w:tcPr>
          <w:p w14:paraId="5724B464" w14:textId="77777777" w:rsidR="009D6251" w:rsidRPr="00861D17" w:rsidRDefault="00BC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Завтрак. Обзорная экскурсия по</w:t>
            </w:r>
            <w:r w:rsidRPr="0086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Милану: </w:t>
            </w: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крепость </w:t>
            </w:r>
            <w:proofErr w:type="spellStart"/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Сфорцеско</w:t>
            </w:r>
            <w:proofErr w:type="spellEnd"/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кафедральный собор </w:t>
            </w:r>
            <w:proofErr w:type="spellStart"/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Дуомо</w:t>
            </w:r>
            <w:proofErr w:type="spellEnd"/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, галерея Виктора Эммануила, театр Ла Скала и др. Свободное время.</w:t>
            </w:r>
          </w:p>
          <w:p w14:paraId="36294E79" w14:textId="07320BF3" w:rsidR="009D6251" w:rsidRPr="00861D17" w:rsidRDefault="00BC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</w:t>
            </w:r>
            <w:r w:rsidR="000C5DF4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зд в Швейцарию</w:t>
            </w:r>
            <w:r w:rsidR="00FC4A30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FC4A30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~</w:t>
            </w:r>
            <w:r w:rsid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4A30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км)</w:t>
            </w: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посещение </w:t>
            </w:r>
            <w:proofErr w:type="spellStart"/>
            <w:r w:rsidRPr="0086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Беллинцон</w:t>
            </w:r>
            <w:r w:rsidR="00C05A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</w:t>
            </w:r>
            <w:proofErr w:type="spellEnd"/>
            <w:r w:rsidRPr="0086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города </w:t>
            </w:r>
            <w:proofErr w:type="spellStart"/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страринных</w:t>
            </w:r>
            <w:proofErr w:type="spellEnd"/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замков и исторических кварталов и курортного города </w:t>
            </w:r>
            <w:r w:rsidRPr="0086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Лугано</w:t>
            </w: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Свободное время. Переезд на ночлег в </w:t>
            </w:r>
            <w:r w:rsidR="00CA1E1D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Швейцари</w:t>
            </w:r>
            <w:r w:rsidR="00975185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FC4A30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FC4A30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~</w:t>
            </w:r>
            <w:r w:rsid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4A30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км).</w:t>
            </w:r>
          </w:p>
        </w:tc>
      </w:tr>
      <w:tr w:rsidR="00CA1E1D" w:rsidRPr="00861D17" w14:paraId="634D4050" w14:textId="77777777">
        <w:trPr>
          <w:cantSplit/>
          <w:trHeight w:val="70"/>
        </w:trPr>
        <w:tc>
          <w:tcPr>
            <w:tcW w:w="1134" w:type="dxa"/>
            <w:vAlign w:val="center"/>
          </w:tcPr>
          <w:p w14:paraId="5C2CCA28" w14:textId="64AA04A1" w:rsidR="00CA1E1D" w:rsidRPr="00861D17" w:rsidRDefault="00CA1E1D" w:rsidP="00CA1E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61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-й дн</w:t>
            </w:r>
            <w:r w:rsidRPr="0086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861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9497" w:type="dxa"/>
          </w:tcPr>
          <w:p w14:paraId="4E573E5F" w14:textId="6EABB0ED" w:rsidR="0074535D" w:rsidRDefault="00CA1E1D" w:rsidP="000C5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Завтрак. </w:t>
            </w:r>
            <w:r w:rsidR="0074535D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Отправление в </w:t>
            </w:r>
            <w:proofErr w:type="spellStart"/>
            <w:r w:rsidR="00CD77A0" w:rsidRPr="00CD7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Веве</w:t>
            </w:r>
            <w:proofErr w:type="spellEnd"/>
            <w:r w:rsidR="00CD77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="00CD77A0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курорт, штаб-квартира компании «Нестле». Прогулка на набережную к памятнику Чарли Чаплину, который провел здесь последние годы своей жизни. Лозанна – курорт. Остановка на живописной набережной города, осмотр музея Олимпийского движения и Олимпийского парка.</w:t>
            </w:r>
          </w:p>
          <w:p w14:paraId="21532AA8" w14:textId="442C1018" w:rsidR="00CD77A0" w:rsidRDefault="00CD77A0" w:rsidP="000C5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Переезд в </w:t>
            </w:r>
            <w:r w:rsidRPr="0086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Монтрё</w:t>
            </w: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. Монтрё – уникальный курорт, где черпали вдохновение Руссо, Стравинский, Владимир Набоков и другие. Прогулка по набережной курорта. Свободное время.</w:t>
            </w:r>
          </w:p>
          <w:p w14:paraId="1EEF86C6" w14:textId="58166747" w:rsidR="000C5DF4" w:rsidRPr="00861D17" w:rsidRDefault="00CD77A0" w:rsidP="000C5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желающих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в </w:t>
            </w:r>
            <w:r w:rsidR="00CA1E1D" w:rsidRPr="0086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Женеву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D77A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D77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~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км)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за дополнительную плату (3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евро)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Женева </w:t>
            </w:r>
            <w:r w:rsidR="000C5DF4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центр международной дипломатии, вторая столица ООН. Обзорная экскурсия по городу: район международных организаций, мавзолей герцога </w:t>
            </w:r>
            <w:proofErr w:type="spellStart"/>
            <w:r w:rsidR="000C5DF4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Брауншвейгского</w:t>
            </w:r>
            <w:proofErr w:type="spellEnd"/>
            <w:r w:rsidR="000C5DF4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набережная Женевского озера с Женевским фонтаном и цветочными часами, Стена Реформации, площадь Бург де Фур, ратуша и др.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Свободное время. </w:t>
            </w:r>
          </w:p>
          <w:p w14:paraId="3D543A4C" w14:textId="0B8D447E" w:rsidR="00CA1E1D" w:rsidRPr="00861D17" w:rsidRDefault="000C5DF4" w:rsidP="000C5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Переезд на ночлег в отель</w:t>
            </w:r>
            <w:r w:rsidR="00FC4A30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FC4A30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~</w:t>
            </w:r>
            <w:r w:rsid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4A30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км)</w:t>
            </w: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1E1D" w:rsidRPr="00861D17" w14:paraId="725D4617" w14:textId="77777777">
        <w:trPr>
          <w:cantSplit/>
          <w:trHeight w:val="70"/>
        </w:trPr>
        <w:tc>
          <w:tcPr>
            <w:tcW w:w="1134" w:type="dxa"/>
            <w:vAlign w:val="center"/>
          </w:tcPr>
          <w:p w14:paraId="45C41001" w14:textId="69807B83" w:rsidR="00CA1E1D" w:rsidRPr="00861D17" w:rsidRDefault="00CA1E1D" w:rsidP="00CA1E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1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6-й день:</w:t>
            </w:r>
          </w:p>
        </w:tc>
        <w:tc>
          <w:tcPr>
            <w:tcW w:w="9497" w:type="dxa"/>
          </w:tcPr>
          <w:p w14:paraId="5D2340EC" w14:textId="64E79466" w:rsidR="00975185" w:rsidRPr="00861D17" w:rsidRDefault="00CA1E1D" w:rsidP="009751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Завтрак. </w:t>
            </w:r>
            <w:proofErr w:type="spellStart"/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Перезд</w:t>
            </w:r>
            <w:proofErr w:type="spellEnd"/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="000C5DF4" w:rsidRPr="0086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Берн</w:t>
            </w:r>
            <w:r w:rsidR="00FC4A30" w:rsidRPr="0086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FC4A30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~</w:t>
            </w:r>
            <w:r w:rsid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4A30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км)</w:t>
            </w:r>
            <w:r w:rsidR="000C5DF4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столицу Швейцарской конфедерации. Экскурсия по старому городу: </w:t>
            </w:r>
            <w:r w:rsidR="00C05AD7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="000C5DF4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асовая башня, кафедральный собор, Ратуша, Федеральный дворец, скульптурные фонтаны и др. </w:t>
            </w:r>
          </w:p>
          <w:p w14:paraId="0E308C60" w14:textId="55EEDB9B" w:rsidR="00975185" w:rsidRPr="00861D17" w:rsidRDefault="000C5DF4" w:rsidP="0097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Свободное время</w:t>
            </w:r>
            <w:r w:rsidR="00975185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либо выездная экскурсия в </w:t>
            </w:r>
            <w:r w:rsidR="00CA1E1D" w:rsidRPr="0086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Люцерн</w:t>
            </w:r>
            <w:r w:rsidR="00975185" w:rsidRPr="0086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(25 евро)</w:t>
            </w:r>
            <w:r w:rsidR="00FC4A30" w:rsidRPr="0086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FC4A30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~</w:t>
            </w:r>
            <w:r w:rsid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4A30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км)</w:t>
            </w:r>
            <w:r w:rsidR="00CA1E1D" w:rsidRPr="0086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1E1D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сердце центральной Швейцарии. Город живописно расположен на берегу озера </w:t>
            </w:r>
            <w:proofErr w:type="spellStart"/>
            <w:r w:rsidR="00CA1E1D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Фирвальдштетзее</w:t>
            </w:r>
            <w:proofErr w:type="spellEnd"/>
            <w:r w:rsidR="00CA1E1D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(озера четырех кантонов) и реки Ройс. Обзорная экскурсия включает осмотр старой части города, мостов </w:t>
            </w:r>
            <w:proofErr w:type="spellStart"/>
            <w:r w:rsidR="00CA1E1D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Каппельбрюке</w:t>
            </w:r>
            <w:proofErr w:type="spellEnd"/>
            <w:r w:rsidR="00CA1E1D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(самый древний деревянный мост в Европе) и </w:t>
            </w:r>
            <w:proofErr w:type="spellStart"/>
            <w:r w:rsidR="00CA1E1D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Шпрейербрюке</w:t>
            </w:r>
            <w:proofErr w:type="spellEnd"/>
            <w:r w:rsidR="00CA1E1D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церкви </w:t>
            </w:r>
            <w:proofErr w:type="spellStart"/>
            <w:r w:rsidR="00CA1E1D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Езуитов</w:t>
            </w:r>
            <w:proofErr w:type="spellEnd"/>
            <w:r w:rsidR="00CA1E1D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памятника «Умирающий лев». Свободное время.</w:t>
            </w:r>
            <w:r w:rsidR="00975185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C6B104E" w14:textId="476BA2B3" w:rsidR="00CA1E1D" w:rsidRPr="00861D17" w:rsidRDefault="00CA1E1D" w:rsidP="009751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Переезд на ночлег в транзитный отель</w:t>
            </w:r>
            <w:r w:rsidR="00861D17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861D17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~</w:t>
            </w:r>
            <w:r w:rsid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61D17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км)</w:t>
            </w: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1E1D" w:rsidRPr="00861D17" w14:paraId="2D687C30" w14:textId="77777777">
        <w:trPr>
          <w:cantSplit/>
          <w:trHeight w:val="70"/>
        </w:trPr>
        <w:tc>
          <w:tcPr>
            <w:tcW w:w="1134" w:type="dxa"/>
            <w:vAlign w:val="center"/>
          </w:tcPr>
          <w:p w14:paraId="7F56E4AD" w14:textId="010F476E" w:rsidR="00CA1E1D" w:rsidRPr="00861D17" w:rsidRDefault="00CA1E1D" w:rsidP="00CA1E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1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7-й день:</w:t>
            </w:r>
          </w:p>
        </w:tc>
        <w:tc>
          <w:tcPr>
            <w:tcW w:w="9497" w:type="dxa"/>
          </w:tcPr>
          <w:p w14:paraId="0FADE1EA" w14:textId="413CBD56" w:rsidR="00CA1E1D" w:rsidRPr="00861D17" w:rsidRDefault="00CA1E1D" w:rsidP="00CA1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Завтрак. Экскурсия в</w:t>
            </w:r>
            <w:r w:rsidRPr="0086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1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Цюрих </w:t>
            </w:r>
            <w:r w:rsidRPr="00861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самый большой город Швейцарии, ее экономическая столица, город банков и банкиров.</w:t>
            </w: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Обзорная пешеходная экскурсия по старой части города: Собор </w:t>
            </w:r>
            <w:proofErr w:type="spellStart"/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Гроссмюнстер</w:t>
            </w:r>
            <w:proofErr w:type="spellEnd"/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C05AD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инная площадь, холм </w:t>
            </w:r>
            <w:proofErr w:type="spellStart"/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Линдерхоф</w:t>
            </w:r>
            <w:proofErr w:type="spellEnd"/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собор Святого Петра, церковь </w:t>
            </w:r>
            <w:proofErr w:type="spellStart"/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Фраумюстер</w:t>
            </w:r>
            <w:proofErr w:type="spellEnd"/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улица </w:t>
            </w:r>
            <w:proofErr w:type="spellStart"/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Банхофштрассе</w:t>
            </w:r>
            <w:proofErr w:type="spellEnd"/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63779F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Свободное время. </w:t>
            </w:r>
          </w:p>
          <w:p w14:paraId="0A8B95D2" w14:textId="427E385E" w:rsidR="00D9284E" w:rsidRPr="00861D17" w:rsidRDefault="00AB24BA" w:rsidP="00D9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Переезд на </w:t>
            </w:r>
            <w:r w:rsidR="00A028FD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Рейнск</w:t>
            </w: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  <w:r w:rsidR="00A028FD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028FD" w:rsidRPr="0086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водопад Шаффхаузен</w:t>
            </w:r>
            <w:r w:rsidR="00861D17" w:rsidRPr="0086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861D17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~</w:t>
            </w:r>
            <w:r w:rsid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61D17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км)</w:t>
            </w:r>
            <w:r w:rsidR="00D9284E" w:rsidRPr="0086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="00A028FD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является самым мощным водопадом Европы</w:t>
            </w:r>
            <w:r w:rsidR="00D9284E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A028FD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расположен всего в нескольких километрах от Боденского озера и считается одной из главных достопримечательностей этого региона.</w:t>
            </w:r>
            <w:r w:rsidR="00D9284E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E214533" w14:textId="1DD3BE82" w:rsidR="00CA1E1D" w:rsidRPr="00861D17" w:rsidRDefault="00975185" w:rsidP="00D9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Выезд в Вадуц -  столицу княжества </w:t>
            </w:r>
            <w:r w:rsidRPr="0086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Лихтенштейн</w:t>
            </w: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61D17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861D17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~</w:t>
            </w:r>
            <w:r w:rsid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61D17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 </w:t>
            </w:r>
            <w:proofErr w:type="gramStart"/>
            <w:r w:rsidR="00861D17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км)</w:t>
            </w: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Нетронутые</w:t>
            </w:r>
            <w:proofErr w:type="gramEnd"/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Тирольские Альпы и долина Рейна, создают неповторимый облик этой маленькой и богатой страны.  Прогулка по улице </w:t>
            </w:r>
            <w:proofErr w:type="spellStart"/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Штадтле</w:t>
            </w:r>
            <w:proofErr w:type="spellEnd"/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главной улице Вадуца и   внешний осмотр замка княжеской семьи (известен с XIV века), который нависает над городом.  Свободное время. </w:t>
            </w:r>
            <w:r w:rsidR="00CA1E1D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Переезд на ночлег на территории Италии</w:t>
            </w:r>
            <w:r w:rsidR="00861D17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861D17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~</w:t>
            </w:r>
            <w:r w:rsid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61D17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км)</w:t>
            </w:r>
            <w:r w:rsidR="00CA1E1D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1E1D" w:rsidRPr="00861D17" w14:paraId="2F634487" w14:textId="77777777">
        <w:trPr>
          <w:cantSplit/>
          <w:trHeight w:val="70"/>
        </w:trPr>
        <w:tc>
          <w:tcPr>
            <w:tcW w:w="1134" w:type="dxa"/>
            <w:vAlign w:val="center"/>
          </w:tcPr>
          <w:p w14:paraId="1C70FBEE" w14:textId="2236F069" w:rsidR="00CA1E1D" w:rsidRPr="00861D17" w:rsidRDefault="00CA1E1D" w:rsidP="00CA1E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1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8-й день:</w:t>
            </w:r>
          </w:p>
        </w:tc>
        <w:tc>
          <w:tcPr>
            <w:tcW w:w="9497" w:type="dxa"/>
          </w:tcPr>
          <w:p w14:paraId="357D9FAB" w14:textId="422935E7" w:rsidR="00CA1E1D" w:rsidRPr="00861D17" w:rsidRDefault="00CA1E1D" w:rsidP="00CA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Завтрак. Переезд в </w:t>
            </w:r>
            <w:proofErr w:type="gramStart"/>
            <w:r w:rsidR="00975185" w:rsidRPr="0086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Зальцбург</w:t>
            </w:r>
            <w:r w:rsidR="00861D17" w:rsidRPr="0086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End"/>
            <w:r w:rsidR="00861D17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~</w:t>
            </w:r>
            <w:r w:rsid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61D17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км)</w:t>
            </w:r>
            <w:r w:rsidR="00975185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 прибытию - пешеходная экскурсия по центру города (~1,5 часа): сад и дворец Мирабель, крепость </w:t>
            </w:r>
            <w:proofErr w:type="spellStart"/>
            <w:r w:rsidR="00975185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Хоэнзальцбург</w:t>
            </w:r>
            <w:proofErr w:type="spellEnd"/>
            <w:r w:rsidR="00975185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, церковь св. Петра, дом Моцарта... Свободное время. Переезд на ночлег в транзитный отель</w:t>
            </w:r>
            <w:r w:rsidR="00861D17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861D17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~</w:t>
            </w:r>
            <w:r w:rsid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61D17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км)</w:t>
            </w:r>
            <w:r w:rsidR="00975185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1E1D" w:rsidRPr="00861D17" w14:paraId="75095D4D" w14:textId="77777777">
        <w:trPr>
          <w:cantSplit/>
          <w:trHeight w:val="70"/>
        </w:trPr>
        <w:tc>
          <w:tcPr>
            <w:tcW w:w="1134" w:type="dxa"/>
            <w:vAlign w:val="center"/>
          </w:tcPr>
          <w:p w14:paraId="309CDCF5" w14:textId="0F14BA36" w:rsidR="00CA1E1D" w:rsidRPr="00861D17" w:rsidRDefault="00CA1E1D" w:rsidP="00CA1E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1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9-й день: </w:t>
            </w:r>
          </w:p>
        </w:tc>
        <w:tc>
          <w:tcPr>
            <w:tcW w:w="9497" w:type="dxa"/>
          </w:tcPr>
          <w:p w14:paraId="0CD57C2C" w14:textId="4205A5E0" w:rsidR="00CA1E1D" w:rsidRPr="00861D17" w:rsidRDefault="00CA1E1D" w:rsidP="00CA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Завтрак. Выезд в Минск. Транзит по Польше</w:t>
            </w:r>
            <w:r w:rsidR="00861D17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Беларуси (</w:t>
            </w:r>
            <w:r w:rsidR="00861D17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~</w:t>
            </w:r>
            <w:r w:rsid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61D17" w:rsidRPr="00861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 км)</w:t>
            </w: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>. Прибытие поздно вечером</w:t>
            </w:r>
            <w:r w:rsidR="00861D17"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</w:t>
            </w:r>
            <w:r w:rsidRPr="0086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ночью.</w:t>
            </w:r>
          </w:p>
        </w:tc>
      </w:tr>
    </w:tbl>
    <w:p w14:paraId="1A12CEFB" w14:textId="0362C8E9" w:rsidR="009D6251" w:rsidRPr="00C55EA1" w:rsidRDefault="00BC5405" w:rsidP="00C55EA1">
      <w:pPr>
        <w:spacing w:after="0"/>
        <w:ind w:right="453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Все факультативные экскурсии осуществляются при наличии не менее 20 желающих.</w:t>
      </w:r>
    </w:p>
    <w:p w14:paraId="4EBB193D" w14:textId="77777777" w:rsidR="00AB24BA" w:rsidRPr="00861D17" w:rsidRDefault="00AB24BA">
      <w:pPr>
        <w:spacing w:after="0"/>
        <w:ind w:right="453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E9B40E2" w14:textId="6B4CF8BD" w:rsidR="009D6251" w:rsidRDefault="00BC5405">
      <w:pPr>
        <w:spacing w:after="0"/>
        <w:ind w:right="45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Стоимость тура: </w:t>
      </w:r>
      <w:r w:rsidR="0065635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BC4C7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5635D">
        <w:rPr>
          <w:rFonts w:ascii="Times New Roman" w:eastAsia="Times New Roman" w:hAnsi="Times New Roman" w:cs="Times New Roman"/>
          <w:b/>
          <w:sz w:val="24"/>
          <w:szCs w:val="24"/>
        </w:rPr>
        <w:t>5 евро*</w:t>
      </w:r>
    </w:p>
    <w:p w14:paraId="0DDCDF1D" w14:textId="77777777" w:rsidR="00AB24BA" w:rsidRDefault="00AB24BA">
      <w:pPr>
        <w:spacing w:after="0"/>
        <w:ind w:right="45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4"/>
        <w:tblW w:w="1063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520"/>
      </w:tblGrid>
      <w:tr w:rsidR="009D6251" w14:paraId="5B1350D1" w14:textId="77777777">
        <w:trPr>
          <w:cantSplit/>
          <w:trHeight w:val="70"/>
        </w:trPr>
        <w:tc>
          <w:tcPr>
            <w:tcW w:w="4111" w:type="dxa"/>
            <w:vAlign w:val="bottom"/>
          </w:tcPr>
          <w:p w14:paraId="128C724D" w14:textId="77777777" w:rsidR="009D6251" w:rsidRDefault="00BC5405">
            <w:pPr>
              <w:spacing w:after="0"/>
              <w:ind w:right="-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 СТОИМОСТЬ ВКЛЮЧЕНО:</w:t>
            </w:r>
          </w:p>
        </w:tc>
        <w:tc>
          <w:tcPr>
            <w:tcW w:w="6520" w:type="dxa"/>
            <w:vAlign w:val="bottom"/>
          </w:tcPr>
          <w:p w14:paraId="3109ABDF" w14:textId="77777777" w:rsidR="009D6251" w:rsidRDefault="00BC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СТОИМОСТЬ НЕ ВКЛЮЧЕНО:</w:t>
            </w:r>
          </w:p>
        </w:tc>
      </w:tr>
      <w:tr w:rsidR="009D6251" w14:paraId="4BB94A25" w14:textId="77777777">
        <w:trPr>
          <w:cantSplit/>
          <w:trHeight w:val="70"/>
        </w:trPr>
        <w:tc>
          <w:tcPr>
            <w:tcW w:w="4111" w:type="dxa"/>
          </w:tcPr>
          <w:p w14:paraId="0F1054B8" w14:textId="77777777" w:rsidR="009D6251" w:rsidRDefault="00BC5405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проезд комфортабельным автобусом</w:t>
            </w:r>
          </w:p>
          <w:p w14:paraId="008ED4D0" w14:textId="77777777" w:rsidR="009D6251" w:rsidRDefault="00BC5405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 ночлегов в отелях**-*** c завтраком</w:t>
            </w:r>
          </w:p>
          <w:p w14:paraId="0286EB5C" w14:textId="77777777" w:rsidR="009D6251" w:rsidRDefault="00BC5405" w:rsidP="006C056C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экскурсионное обслуживание по программе.</w:t>
            </w:r>
          </w:p>
        </w:tc>
        <w:tc>
          <w:tcPr>
            <w:tcW w:w="6520" w:type="dxa"/>
          </w:tcPr>
          <w:p w14:paraId="0CFFD9F4" w14:textId="6FCE6475" w:rsidR="009D6251" w:rsidRDefault="00BC540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0" w:hanging="28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туристическая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услуга  </w:t>
            </w:r>
            <w:r w:rsidR="006C05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250</w:t>
            </w:r>
            <w:proofErr w:type="gramEnd"/>
            <w:r w:rsidR="006C05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рубле</w:t>
            </w:r>
            <w:r w:rsidR="006C05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;</w:t>
            </w:r>
          </w:p>
          <w:p w14:paraId="4E592716" w14:textId="77777777" w:rsidR="009D6251" w:rsidRDefault="00BC540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0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виза;</w:t>
            </w:r>
          </w:p>
          <w:p w14:paraId="4D3D6675" w14:textId="77777777" w:rsidR="009D6251" w:rsidRDefault="00BC540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0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страховка;</w:t>
            </w:r>
          </w:p>
          <w:p w14:paraId="479073B7" w14:textId="77777777" w:rsidR="009D6251" w:rsidRDefault="00BC540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0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факультативные экскурсии; </w:t>
            </w:r>
          </w:p>
          <w:p w14:paraId="0BB40BD3" w14:textId="77777777" w:rsidR="009D6251" w:rsidRDefault="00BC540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0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городского налога в отелях по программе от 0,5 до 3 €</w:t>
            </w:r>
          </w:p>
          <w:p w14:paraId="60B64671" w14:textId="5242C7BF" w:rsidR="009D6251" w:rsidRPr="00CD77A0" w:rsidRDefault="00BC5405" w:rsidP="00CD77A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0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аренда лингафонов с наушниками </w:t>
            </w:r>
            <w:r w:rsidR="00F44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евро в день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41054C4C" w14:textId="77777777" w:rsidR="006C056C" w:rsidRDefault="006C056C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5E5944" w14:textId="514681F2" w:rsidR="009D6251" w:rsidRDefault="00BC540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Тур</w:t>
      </w:r>
      <w:r w:rsidR="00DF6490">
        <w:rPr>
          <w:rFonts w:ascii="Times New Roman" w:eastAsia="Times New Roman" w:hAnsi="Times New Roman" w:cs="Times New Roman"/>
          <w:b/>
          <w:sz w:val="20"/>
          <w:szCs w:val="20"/>
        </w:rPr>
        <w:t>оператор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оставляет за собой право на внесение изменений в порядок посещения экскурсионных объектов, сохраняя при этом программу в целом.</w:t>
      </w:r>
    </w:p>
    <w:p w14:paraId="13D5A9CB" w14:textId="48EC0B3B" w:rsidR="00861D17" w:rsidRPr="00861D17" w:rsidRDefault="00861D17" w:rsidP="00861D17">
      <w:pPr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861D17">
        <w:rPr>
          <w:rFonts w:ascii="Times New Roman" w:eastAsia="Times New Roman" w:hAnsi="Times New Roman" w:cs="Times New Roman"/>
          <w:bCs/>
          <w:sz w:val="16"/>
          <w:szCs w:val="16"/>
        </w:rPr>
        <w:t>*Стоимость туристических услуг в евро указана в информационных целях. Стоимость туристических услуг в РБ оплачивается в белорусских рублях в сумме, эквивалентной определенной сумме в евро, по курсу, определенному на момент оплаты стоимости туристических услуг.</w:t>
      </w:r>
    </w:p>
    <w:sectPr w:rsidR="00861D17" w:rsidRPr="00861D17">
      <w:headerReference w:type="default" r:id="rId8"/>
      <w:pgSz w:w="11906" w:h="16838"/>
      <w:pgMar w:top="284" w:right="566" w:bottom="426" w:left="567" w:header="279" w:footer="2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56B81" w14:textId="77777777" w:rsidR="00847643" w:rsidRDefault="00847643">
      <w:pPr>
        <w:spacing w:after="0" w:line="240" w:lineRule="auto"/>
      </w:pPr>
      <w:r>
        <w:separator/>
      </w:r>
    </w:p>
  </w:endnote>
  <w:endnote w:type="continuationSeparator" w:id="0">
    <w:p w14:paraId="23691D6A" w14:textId="77777777" w:rsidR="00847643" w:rsidRDefault="0084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71BDE" w14:textId="77777777" w:rsidR="00847643" w:rsidRDefault="00847643">
      <w:pPr>
        <w:spacing w:after="0" w:line="240" w:lineRule="auto"/>
      </w:pPr>
      <w:r>
        <w:separator/>
      </w:r>
    </w:p>
  </w:footnote>
  <w:footnote w:type="continuationSeparator" w:id="0">
    <w:p w14:paraId="59A6E33C" w14:textId="77777777" w:rsidR="00847643" w:rsidRDefault="00847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19502" w14:textId="198D7AA5" w:rsidR="009D6251" w:rsidRDefault="00BC5405">
    <w:pPr>
      <w:spacing w:after="0" w:line="240" w:lineRule="auto"/>
      <w:ind w:firstLine="567"/>
      <w:rPr>
        <w:rFonts w:ascii="Times New Roman" w:eastAsia="Times New Roman" w:hAnsi="Times New Roman" w:cs="Times New Roman"/>
        <w:b/>
        <w:sz w:val="36"/>
        <w:szCs w:val="36"/>
      </w:rPr>
    </w:pPr>
    <w:r>
      <w:rPr>
        <w:rFonts w:ascii="Times New Roman" w:eastAsia="Times New Roman" w:hAnsi="Times New Roman" w:cs="Times New Roman"/>
        <w:b/>
        <w:sz w:val="36"/>
        <w:szCs w:val="36"/>
      </w:rPr>
      <w:t>Италия</w:t>
    </w:r>
    <w:r w:rsidR="00413CE7">
      <w:rPr>
        <w:rFonts w:ascii="Times New Roman" w:eastAsia="Times New Roman" w:hAnsi="Times New Roman" w:cs="Times New Roman"/>
        <w:b/>
        <w:sz w:val="36"/>
        <w:szCs w:val="36"/>
      </w:rPr>
      <w:t xml:space="preserve"> - Швейцария</w:t>
    </w:r>
  </w:p>
  <w:p w14:paraId="59DE30B6" w14:textId="77777777" w:rsidR="009D6251" w:rsidRDefault="00BC5405">
    <w:pPr>
      <w:spacing w:after="0" w:line="240" w:lineRule="auto"/>
      <w:ind w:firstLine="567"/>
      <w:rPr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6DF4BB8" wp14:editId="7F689EB7">
              <wp:simplePos x="0" y="0"/>
              <wp:positionH relativeFrom="column">
                <wp:posOffset>-253999</wp:posOffset>
              </wp:positionH>
              <wp:positionV relativeFrom="paragraph">
                <wp:posOffset>241300</wp:posOffset>
              </wp:positionV>
              <wp:extent cx="0" cy="12700"/>
              <wp:effectExtent l="0" t="0" r="0" b="0"/>
              <wp:wrapNone/>
              <wp:docPr id="8" name="Прямая со стрелко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50313" y="3780000"/>
                        <a:ext cx="71913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57E1EED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8" o:spid="_x0000_s1026" type="#_x0000_t32" style="position:absolute;margin-left:-20pt;margin-top:19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" strokecolor="red">
              <v:stroke startarrowwidth="narrow" startarrowlength="short" endarrowwidth="narrow" endarrowlength="short"/>
            </v:shape>
          </w:pict>
        </mc:Fallback>
      </mc:AlternateContent>
    </w:r>
  </w:p>
  <w:p w14:paraId="3BFF9ECB" w14:textId="77777777" w:rsidR="009D6251" w:rsidRDefault="00C770E6">
    <w:pPr>
      <w:spacing w:after="0" w:line="240" w:lineRule="auto"/>
      <w:ind w:firstLine="567"/>
      <w:rPr>
        <w:b/>
        <w:sz w:val="24"/>
        <w:szCs w:val="24"/>
      </w:rPr>
    </w:pP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9DE09E" wp14:editId="22BEFD45">
              <wp:simplePos x="0" y="0"/>
              <wp:positionH relativeFrom="column">
                <wp:posOffset>-236221</wp:posOffset>
              </wp:positionH>
              <wp:positionV relativeFrom="paragraph">
                <wp:posOffset>33655</wp:posOffset>
              </wp:positionV>
              <wp:extent cx="7172325" cy="0"/>
              <wp:effectExtent l="0" t="0" r="952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2325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6F3432C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6pt,2.65pt" to="546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430D1"/>
    <w:multiLevelType w:val="multilevel"/>
    <w:tmpl w:val="0B28801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51"/>
    <w:rsid w:val="0004568D"/>
    <w:rsid w:val="00061F67"/>
    <w:rsid w:val="00086973"/>
    <w:rsid w:val="000C5DF4"/>
    <w:rsid w:val="001273A2"/>
    <w:rsid w:val="00154EB3"/>
    <w:rsid w:val="001B7D34"/>
    <w:rsid w:val="001E7AD5"/>
    <w:rsid w:val="00293F3D"/>
    <w:rsid w:val="002C0040"/>
    <w:rsid w:val="002C1F1D"/>
    <w:rsid w:val="002F4880"/>
    <w:rsid w:val="003658C1"/>
    <w:rsid w:val="003F2FBC"/>
    <w:rsid w:val="00413CE7"/>
    <w:rsid w:val="00480D08"/>
    <w:rsid w:val="00494719"/>
    <w:rsid w:val="004B6F05"/>
    <w:rsid w:val="004C6E5A"/>
    <w:rsid w:val="0059513B"/>
    <w:rsid w:val="0063779F"/>
    <w:rsid w:val="00655A2A"/>
    <w:rsid w:val="0065635D"/>
    <w:rsid w:val="006C056C"/>
    <w:rsid w:val="0074535D"/>
    <w:rsid w:val="0083451C"/>
    <w:rsid w:val="00835A2A"/>
    <w:rsid w:val="00847643"/>
    <w:rsid w:val="008563CB"/>
    <w:rsid w:val="00860871"/>
    <w:rsid w:val="00861D17"/>
    <w:rsid w:val="00890347"/>
    <w:rsid w:val="00894277"/>
    <w:rsid w:val="008B2329"/>
    <w:rsid w:val="008B5F06"/>
    <w:rsid w:val="00931209"/>
    <w:rsid w:val="00975185"/>
    <w:rsid w:val="0098511B"/>
    <w:rsid w:val="00994DB6"/>
    <w:rsid w:val="00997A70"/>
    <w:rsid w:val="009D6251"/>
    <w:rsid w:val="009F4DE2"/>
    <w:rsid w:val="00A01DDC"/>
    <w:rsid w:val="00A028FD"/>
    <w:rsid w:val="00AB106F"/>
    <w:rsid w:val="00AB237D"/>
    <w:rsid w:val="00AB24BA"/>
    <w:rsid w:val="00AC3CC3"/>
    <w:rsid w:val="00BC4C7B"/>
    <w:rsid w:val="00BC5405"/>
    <w:rsid w:val="00C05AD7"/>
    <w:rsid w:val="00C55EA1"/>
    <w:rsid w:val="00C770E6"/>
    <w:rsid w:val="00C933EA"/>
    <w:rsid w:val="00CA1E1D"/>
    <w:rsid w:val="00CD77A0"/>
    <w:rsid w:val="00D25BC7"/>
    <w:rsid w:val="00D47FBB"/>
    <w:rsid w:val="00D72EAD"/>
    <w:rsid w:val="00D9284E"/>
    <w:rsid w:val="00DF6490"/>
    <w:rsid w:val="00E2325A"/>
    <w:rsid w:val="00E94E33"/>
    <w:rsid w:val="00EB036C"/>
    <w:rsid w:val="00F447DF"/>
    <w:rsid w:val="00F5577F"/>
    <w:rsid w:val="00F8182A"/>
    <w:rsid w:val="00FC4A30"/>
    <w:rsid w:val="00FD30A6"/>
    <w:rsid w:val="00F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B8768"/>
  <w15:docId w15:val="{64B1B67B-9F4A-44E6-A666-04E0BFF4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A77507"/>
    <w:pPr>
      <w:autoSpaceDE w:val="0"/>
      <w:autoSpaceDN w:val="0"/>
      <w:spacing w:before="240" w:after="60" w:line="240" w:lineRule="auto"/>
      <w:outlineLvl w:val="6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0">
    <w:name w:val="Заголовок 7 Знак"/>
    <w:basedOn w:val="a0"/>
    <w:link w:val="7"/>
    <w:rsid w:val="00A77507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A77507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</w:rPr>
  </w:style>
  <w:style w:type="character" w:customStyle="1" w:styleId="a5">
    <w:name w:val="Основной текст Знак"/>
    <w:basedOn w:val="a0"/>
    <w:link w:val="a4"/>
    <w:uiPriority w:val="99"/>
    <w:rsid w:val="00A77507"/>
    <w:rPr>
      <w:rFonts w:ascii="Arial" w:eastAsia="Times New Roman" w:hAnsi="Arial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A77507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A7750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77507"/>
  </w:style>
  <w:style w:type="table" w:styleId="a9">
    <w:name w:val="Table Grid"/>
    <w:basedOn w:val="a1"/>
    <w:uiPriority w:val="59"/>
    <w:rsid w:val="00A7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2D0A57"/>
    <w:pPr>
      <w:widowControl w:val="0"/>
      <w:autoSpaceDE w:val="0"/>
      <w:autoSpaceDN w:val="0"/>
      <w:spacing w:after="0" w:line="240" w:lineRule="auto"/>
      <w:ind w:left="368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header"/>
    <w:basedOn w:val="a"/>
    <w:link w:val="ae"/>
    <w:uiPriority w:val="99"/>
    <w:unhideWhenUsed/>
    <w:rsid w:val="004E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1B78"/>
  </w:style>
  <w:style w:type="paragraph" w:styleId="af">
    <w:name w:val="footer"/>
    <w:basedOn w:val="a"/>
    <w:link w:val="af0"/>
    <w:unhideWhenUsed/>
    <w:rsid w:val="004E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4E1B78"/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kWTWiwdKq6jvzvEr4H2NgimkzQ==">AMUW2mUgCpwIYwmq0mfz0R1NtguWLXKsJed1xlFJ7Y39+H2iSML5RITHZnHjA/MixXiHsjaL4EigtxOvQ6pya9mdT/kkRo4mNc8kTkB6vXkfzq+1nv1UxIRWjgMK33Ch+kouw5aaqNJx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2024-09-19T11:04:00Z</cp:lastPrinted>
  <dcterms:created xsi:type="dcterms:W3CDTF">2024-12-20T20:56:00Z</dcterms:created>
  <dcterms:modified xsi:type="dcterms:W3CDTF">2024-12-20T20:56:00Z</dcterms:modified>
</cp:coreProperties>
</file>