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43152" w:rsidRPr="00E43152" w:rsidRDefault="00E43152" w:rsidP="00E43152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E43152">
        <w:rPr>
          <w:rFonts w:ascii="Arial" w:eastAsia="Arial" w:hAnsi="Arial" w:cs="Arial"/>
          <w:bCs w:val="0"/>
          <w:sz w:val="24"/>
          <w:szCs w:val="24"/>
        </w:rPr>
        <w:t>ITm</w:t>
      </w:r>
      <w:r w:rsidRPr="00E43152">
        <w:rPr>
          <w:rFonts w:ascii="Arial" w:eastAsia="Arial" w:hAnsi="Arial" w:cs="Arial"/>
          <w:bCs w:val="0"/>
          <w:sz w:val="24"/>
          <w:szCs w:val="24"/>
          <w:lang w:val="ru-RU"/>
        </w:rPr>
        <w:t>8</w:t>
      </w:r>
      <w:r w:rsidR="00590F78" w:rsidRPr="00E43152">
        <w:rPr>
          <w:rFonts w:ascii="Arial" w:eastAsia="Arial" w:hAnsi="Arial" w:cs="Arial"/>
          <w:sz w:val="24"/>
          <w:szCs w:val="24"/>
          <w:lang w:val="ru-RU"/>
        </w:rPr>
        <w:t xml:space="preserve">: </w:t>
      </w:r>
      <w:r w:rsidRPr="00E43152">
        <w:rPr>
          <w:rFonts w:ascii="Arial" w:hAnsi="Arial" w:cs="Arial"/>
          <w:sz w:val="24"/>
          <w:szCs w:val="24"/>
          <w:lang w:val="ru-RU"/>
        </w:rPr>
        <w:t>Отдых на Лигурийском побережье (7 ночей)</w:t>
      </w:r>
    </w:p>
    <w:p w:rsidR="00590F78" w:rsidRPr="006D0C21" w:rsidRDefault="00590F78" w:rsidP="00E43152">
      <w:pPr>
        <w:rPr>
          <w:rFonts w:ascii="Arial" w:hAnsi="Arial" w:cs="Arial"/>
          <w:b/>
          <w:lang w:val="ru-RU"/>
        </w:rPr>
      </w:pPr>
    </w:p>
    <w:p w:rsidR="00590F78" w:rsidRPr="006D0C21" w:rsidRDefault="006D0C21" w:rsidP="00590F78">
      <w:pPr>
        <w:jc w:val="center"/>
        <w:rPr>
          <w:rFonts w:ascii="Arial" w:hAnsi="Arial" w:cs="Arial"/>
          <w:b/>
          <w:lang w:val="ru-RU"/>
        </w:rPr>
      </w:pPr>
      <w:r w:rsidRPr="006D0C21">
        <w:rPr>
          <w:rFonts w:ascii="Arial" w:hAnsi="Arial" w:cs="Arial"/>
          <w:b/>
          <w:caps/>
          <w:sz w:val="23"/>
          <w:szCs w:val="23"/>
          <w:shd w:val="clear" w:color="auto" w:fill="FFFFFF"/>
          <w:lang w:val="ru-RU"/>
        </w:rPr>
        <w:t xml:space="preserve">НЮРНБЕРГ – РОТЕНБУРГ * – СТРАСБУРГ – ЛЮЦЕРН* – КОМО*- МИЛАН - ОТДЫХ НА ЛИГУРИЙСКОМ ПОБЕРЕЖЬЕ - МОНАКО* - НИЦЦА* - КАННЫ* – СЕН-ПОЛЬ-ДЕ-ВАНС* - САН-РЕМО* - ГЕНУЯ – СИРМИОНЕ*- БОЛЬЦАНО </w:t>
      </w:r>
    </w:p>
    <w:p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:rsidR="00784C37" w:rsidRDefault="00D40E64" w:rsidP="00D56931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1</w:t>
      </w:r>
      <w:r w:rsidRPr="00D40E64">
        <w:rPr>
          <w:rFonts w:ascii="Arial" w:eastAsia="Arial" w:hAnsi="Arial" w:cs="Arial"/>
          <w:b/>
          <w:bCs/>
          <w:sz w:val="20"/>
          <w:szCs w:val="20"/>
          <w:lang w:val="ru-RU"/>
        </w:rPr>
        <w:t>3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дней / 1</w:t>
      </w:r>
      <w:r w:rsidRPr="00D40E64">
        <w:rPr>
          <w:rFonts w:ascii="Arial" w:eastAsia="Arial" w:hAnsi="Arial" w:cs="Arial"/>
          <w:b/>
          <w:bCs/>
          <w:sz w:val="20"/>
          <w:szCs w:val="20"/>
          <w:lang w:val="ru-RU"/>
        </w:rPr>
        <w:t>2</w:t>
      </w:r>
      <w:r w:rsidR="00D56931" w:rsidRPr="00D56931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ночей </w:t>
      </w:r>
      <w:r w:rsidR="00784C37" w:rsidRPr="00D56931">
        <w:rPr>
          <w:rFonts w:ascii="Arial" w:hAnsi="Arial" w:cs="Arial"/>
          <w:b/>
          <w:sz w:val="20"/>
          <w:szCs w:val="20"/>
          <w:lang w:val="ru-RU"/>
        </w:rPr>
        <w:t>(без ночных переездов)</w:t>
      </w:r>
    </w:p>
    <w:p w:rsidR="009F3C37" w:rsidRPr="00D40E64" w:rsidRDefault="009F3C37" w:rsidP="00D56931">
      <w:pPr>
        <w:ind w:hanging="1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7 ночей на </w:t>
      </w:r>
      <w:r w:rsidR="001C7E0E">
        <w:rPr>
          <w:rFonts w:ascii="Arial" w:hAnsi="Arial" w:cs="Arial"/>
          <w:b/>
          <w:sz w:val="20"/>
          <w:szCs w:val="20"/>
          <w:lang w:val="ru-RU"/>
        </w:rPr>
        <w:t xml:space="preserve">Средиземном </w:t>
      </w:r>
      <w:r>
        <w:rPr>
          <w:rFonts w:ascii="Arial" w:hAnsi="Arial" w:cs="Arial"/>
          <w:b/>
          <w:sz w:val="20"/>
          <w:szCs w:val="20"/>
          <w:lang w:val="ru-RU"/>
        </w:rPr>
        <w:t xml:space="preserve">море на </w:t>
      </w:r>
      <w:r w:rsidR="00D40E64">
        <w:rPr>
          <w:rFonts w:ascii="Arial" w:hAnsi="Arial" w:cs="Arial"/>
          <w:b/>
          <w:sz w:val="20"/>
          <w:szCs w:val="20"/>
          <w:lang w:val="ru-RU"/>
        </w:rPr>
        <w:t>Лигурийском побережье Италии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EC2AAF" w:rsidTr="00386EB3">
        <w:trPr>
          <w:trHeight w:val="482"/>
        </w:trPr>
        <w:tc>
          <w:tcPr>
            <w:tcW w:w="10735" w:type="dxa"/>
            <w:shd w:val="clear" w:color="auto" w:fill="FFFFFF" w:themeFill="background1"/>
          </w:tcPr>
          <w:p w:rsidR="000870E9" w:rsidRPr="000870E9" w:rsidRDefault="000870E9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Выезд (ориентировочно 03.30) из Минска, а/в Центральный.</w:t>
            </w:r>
          </w:p>
          <w:p w:rsidR="000870E9" w:rsidRPr="000870E9" w:rsidRDefault="000870E9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Транзит по территории Беларуси (~350 км), прохождение границы.</w:t>
            </w:r>
          </w:p>
          <w:p w:rsidR="0089585B" w:rsidRPr="00ED0233" w:rsidRDefault="000870E9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(~650 км) на ночлег в отеле на территории Польши.</w:t>
            </w:r>
          </w:p>
        </w:tc>
      </w:tr>
      <w:tr w:rsidR="00833E2B" w:rsidRPr="00EC2AAF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D3414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D3414">
              <w:rPr>
                <w:rFonts w:ascii="Arial" w:hAnsi="Arial" w:cs="Arial"/>
                <w:b/>
                <w:sz w:val="18"/>
                <w:szCs w:val="18"/>
                <w:lang w:val="ru-RU"/>
              </w:rPr>
              <w:t>Нюрнберг – Ротенбург-на-Таубере*</w:t>
            </w:r>
          </w:p>
        </w:tc>
      </w:tr>
      <w:tr w:rsidR="0089585B" w:rsidRPr="00EC2AAF" w:rsidTr="00E80B63">
        <w:trPr>
          <w:trHeight w:val="1108"/>
        </w:trPr>
        <w:tc>
          <w:tcPr>
            <w:tcW w:w="10735" w:type="dxa"/>
          </w:tcPr>
          <w:p w:rsidR="008537F1" w:rsidRPr="008537F1" w:rsidRDefault="008537F1" w:rsidP="00DC0533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537F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Завтрак.</w:t>
            </w:r>
          </w:p>
          <w:p w:rsidR="008537F1" w:rsidRPr="008537F1" w:rsidRDefault="008537F1" w:rsidP="00DC0533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537F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в Нюрнберг (~400 км).</w:t>
            </w:r>
            <w:r w:rsidR="00DC0533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Pr="008537F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Обзорная экскурсия по городу.</w:t>
            </w:r>
          </w:p>
          <w:p w:rsidR="00DC0533" w:rsidRPr="008537F1" w:rsidRDefault="00DC0533" w:rsidP="00DC0533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*При желании группы возможна э</w:t>
            </w:r>
            <w:r w:rsidRPr="008537F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кскурсия по городу Ротенбург на Таубере</w:t>
            </w:r>
          </w:p>
          <w:p w:rsidR="0089585B" w:rsidRPr="00DC0533" w:rsidRDefault="008537F1" w:rsidP="00DC0533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537F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на ночлег в отель на территории Германии (~120 км)</w:t>
            </w:r>
            <w:r w:rsidR="00DC0533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833E2B" w:rsidRPr="00E43152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A2483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Страсбург – Люцерн*</w:t>
            </w:r>
          </w:p>
        </w:tc>
      </w:tr>
      <w:tr w:rsidR="00F87E6A" w:rsidRPr="00EC2AAF" w:rsidTr="002605F7">
        <w:trPr>
          <w:trHeight w:val="788"/>
        </w:trPr>
        <w:tc>
          <w:tcPr>
            <w:tcW w:w="10735" w:type="dxa"/>
          </w:tcPr>
          <w:p w:rsidR="002C711C" w:rsidRPr="002C711C" w:rsidRDefault="002C711C" w:rsidP="002C711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Завтрак.</w:t>
            </w:r>
          </w:p>
          <w:p w:rsidR="002C711C" w:rsidRPr="002C711C" w:rsidRDefault="00BF5047" w:rsidP="00970AF2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Переезд в </w:t>
            </w:r>
            <w:r w:rsidR="002C711C"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Страсбург (~150 км).</w:t>
            </w:r>
            <w:r w:rsidR="0008527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2C711C"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Обзорная экскурсия по городу</w:t>
            </w:r>
          </w:p>
          <w:p w:rsidR="00F87E6A" w:rsidRPr="00BC3F7A" w:rsidRDefault="00970AF2" w:rsidP="00970AF2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*При желании группы п</w:t>
            </w:r>
            <w:r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осещение Люцерна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+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экскурсия по городу</w:t>
            </w:r>
            <w:r w:rsidR="006D33A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  <w:r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2C711C" w:rsidRPr="002C711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на ночлег на территории Италии (~450 км)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833E2B" w:rsidRPr="00EC2AAF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F0397E">
              <w:rPr>
                <w:rFonts w:ascii="Arial" w:hAnsi="Arial" w:cs="Arial"/>
                <w:b/>
                <w:sz w:val="18"/>
                <w:szCs w:val="18"/>
                <w:lang w:val="ru-RU"/>
              </w:rPr>
              <w:t>о.Комо</w:t>
            </w:r>
            <w:r w:rsidR="00C2068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F039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347D7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F039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347D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Милан </w:t>
            </w:r>
            <w:r w:rsidR="00DA0009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2347D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DA0009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98717A" w:rsidRPr="00EC2AAF" w:rsidTr="00C20688">
        <w:trPr>
          <w:trHeight w:val="1731"/>
        </w:trPr>
        <w:tc>
          <w:tcPr>
            <w:tcW w:w="10735" w:type="dxa"/>
          </w:tcPr>
          <w:p w:rsidR="0086527A" w:rsidRPr="0086527A" w:rsidRDefault="0086527A" w:rsidP="00D87B5C">
            <w:pPr>
              <w:shd w:val="clear" w:color="auto" w:fill="FFFFFF"/>
              <w:spacing w:line="270" w:lineRule="atLeast"/>
              <w:ind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Завтрак.</w:t>
            </w:r>
          </w:p>
          <w:p w:rsidR="0086527A" w:rsidRPr="0086527A" w:rsidRDefault="00D87B5C" w:rsidP="00D139D5">
            <w:pPr>
              <w:shd w:val="clear" w:color="auto" w:fill="FFFFFF"/>
              <w:spacing w:line="270" w:lineRule="atLeast"/>
              <w:ind w:left="-4"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86527A"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(~50 км) в Милан.</w:t>
            </w:r>
            <w:r w:rsidR="00D139D5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86527A"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Свободное время в центральной части города.</w:t>
            </w:r>
          </w:p>
          <w:p w:rsidR="00C20688" w:rsidRDefault="00C20688" w:rsidP="00C20688">
            <w:pPr>
              <w:shd w:val="clear" w:color="auto" w:fill="FFFFFF"/>
              <w:spacing w:line="270" w:lineRule="atLeast"/>
              <w:ind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*Для желающих за доп. плату</w:t>
            </w:r>
            <w:r w:rsidR="00075FC5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в этот день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возможны:</w:t>
            </w:r>
          </w:p>
          <w:p w:rsidR="00C20688" w:rsidRDefault="00C20688" w:rsidP="00C20688">
            <w:pPr>
              <w:shd w:val="clear" w:color="auto" w:fill="FFFFFF"/>
              <w:spacing w:line="270" w:lineRule="atLeast"/>
              <w:ind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Обзорная экскурсия по Милану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</w:p>
          <w:p w:rsidR="00C20688" w:rsidRPr="0086527A" w:rsidRDefault="00C20688" w:rsidP="00C20688">
            <w:pPr>
              <w:shd w:val="clear" w:color="auto" w:fill="FFFFFF"/>
              <w:spacing w:line="270" w:lineRule="atLeast"/>
              <w:ind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Посещение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о.</w:t>
            </w:r>
            <w:r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Комо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</w:p>
          <w:p w:rsidR="0098717A" w:rsidRPr="00D87B5C" w:rsidRDefault="00C20688" w:rsidP="00C20688">
            <w:pPr>
              <w:shd w:val="clear" w:color="auto" w:fill="FFFFFF"/>
              <w:spacing w:line="270" w:lineRule="atLeast"/>
              <w:ind w:left="-4"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86527A"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Переезд (~270 км) на 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курорт </w:t>
            </w:r>
            <w:r w:rsidR="0086527A" w:rsidRPr="0086527A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на Лигурийском поборежье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 Размещение на курорте в отеле 3* по системе Фортуна.</w:t>
            </w:r>
          </w:p>
        </w:tc>
      </w:tr>
      <w:tr w:rsidR="00833E2B" w:rsidRPr="00E43152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6F7F6D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5-</w:t>
            </w:r>
            <w:r w:rsidR="00EE1FDF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5F43AA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Отдых на курорте</w:t>
            </w:r>
          </w:p>
        </w:tc>
      </w:tr>
      <w:tr w:rsidR="00F21FE2" w:rsidRPr="00EC2AAF" w:rsidTr="00E8211F">
        <w:trPr>
          <w:trHeight w:val="796"/>
        </w:trPr>
        <w:tc>
          <w:tcPr>
            <w:tcW w:w="10735" w:type="dxa"/>
            <w:shd w:val="clear" w:color="auto" w:fill="FFFFFF" w:themeFill="background1"/>
          </w:tcPr>
          <w:p w:rsidR="00F93C8C" w:rsidRPr="00F93C8C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З</w:t>
            </w:r>
            <w:r w:rsidRPr="00F93C8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автрак</w:t>
            </w:r>
            <w:r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и в отеле.</w:t>
            </w:r>
          </w:p>
          <w:p w:rsidR="00F93C8C" w:rsidRPr="00E8211F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F93C8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Отдых на курорте</w:t>
            </w:r>
            <w:r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</w:t>
            </w:r>
          </w:p>
          <w:p w:rsidR="00F93C8C" w:rsidRPr="00F93C8C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Для желающих на курорте будут предложены следующие экскурсии</w:t>
            </w:r>
            <w:r w:rsidR="00022AE4"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за доп.плату</w:t>
            </w:r>
            <w:r w:rsidRPr="00E8211F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:</w:t>
            </w:r>
          </w:p>
          <w:p w:rsidR="00F93C8C" w:rsidRPr="00F93C8C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</w:t>
            </w:r>
            <w:r w:rsidRPr="00F93C8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Экскурсия по Лазурному побережью с посещением Ниццы, Канн, Сен-Поль-де-Ванса.</w:t>
            </w:r>
          </w:p>
          <w:p w:rsidR="00F93C8C" w:rsidRPr="00F93C8C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</w:t>
            </w:r>
            <w:r w:rsidRPr="00F93C8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Посещение Монако и городка Эз</w:t>
            </w:r>
          </w:p>
          <w:p w:rsidR="00F21FE2" w:rsidRPr="00F93C8C" w:rsidRDefault="00F93C8C" w:rsidP="00F93C8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</w:t>
            </w:r>
            <w:r w:rsidRPr="00F93C8C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Посещение города фестивалей - Сан-Ремо</w:t>
            </w:r>
          </w:p>
        </w:tc>
      </w:tr>
      <w:tr w:rsidR="00833E2B" w:rsidRPr="00EC2AAF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EE1FDF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6F7F6D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Генуя</w:t>
            </w:r>
            <w:r w:rsidR="005F43A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о.Гарда</w:t>
            </w:r>
            <w:r w:rsidR="005201E5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5F43A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Сирмионе*</w:t>
            </w:r>
          </w:p>
        </w:tc>
      </w:tr>
      <w:tr w:rsidR="007F5F74" w:rsidRPr="00EC2AAF" w:rsidTr="000D1FBE">
        <w:trPr>
          <w:trHeight w:val="618"/>
        </w:trPr>
        <w:tc>
          <w:tcPr>
            <w:tcW w:w="10735" w:type="dxa"/>
          </w:tcPr>
          <w:p w:rsidR="00262E91" w:rsidRPr="00262E91" w:rsidRDefault="00262E91" w:rsidP="00262E91">
            <w:pPr>
              <w:shd w:val="clear" w:color="auto" w:fill="FFFFFF"/>
              <w:spacing w:line="270" w:lineRule="atLeast"/>
              <w:ind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Завтрак.</w:t>
            </w:r>
            <w:r w:rsidR="00A363A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Выселений из отеля на курорте.</w:t>
            </w:r>
          </w:p>
          <w:p w:rsidR="00262E91" w:rsidRPr="00262E91" w:rsidRDefault="00262E91" w:rsidP="00D80FF4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в Геную (~150 км). Пешеходная экскурсия по городу.</w:t>
            </w:r>
            <w:r w:rsidR="00D80FF4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Свободное время.</w:t>
            </w:r>
          </w:p>
          <w:p w:rsidR="005E7520" w:rsidRPr="00684760" w:rsidRDefault="006F23C1" w:rsidP="000732CB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*Для желающих будет предложено п</w:t>
            </w:r>
            <w:r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осещение города Сирмионе на озере Гарда</w:t>
            </w:r>
            <w:r w:rsidR="005E7520"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. </w:t>
            </w:r>
          </w:p>
          <w:p w:rsidR="007F5F74" w:rsidRPr="00262E91" w:rsidRDefault="006F23C1" w:rsidP="000732CB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 </w:t>
            </w:r>
            <w:r w:rsidR="00262E91"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Переезд </w:t>
            </w:r>
            <w:r w:rsidR="005E7520" w:rsidRPr="00684760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 xml:space="preserve">на ночлег </w:t>
            </w:r>
            <w:r w:rsidR="00262E91" w:rsidRPr="00262E91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в отель на территории Италии (~350 км).</w:t>
            </w:r>
          </w:p>
        </w:tc>
      </w:tr>
      <w:tr w:rsidR="00833E2B" w:rsidRPr="005F43AA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EE1FDF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="006F7F6D">
              <w:rPr>
                <w:rFonts w:ascii="Arial" w:hAnsi="Arial" w:cs="Arial"/>
                <w:b/>
                <w:sz w:val="18"/>
                <w:szCs w:val="18"/>
                <w:lang w:val="ru-RU"/>
              </w:rPr>
              <w:t>: Больцано</w:t>
            </w:r>
          </w:p>
        </w:tc>
      </w:tr>
      <w:tr w:rsidR="007F5F74" w:rsidRPr="00EC2AAF" w:rsidTr="00EF12F9">
        <w:trPr>
          <w:trHeight w:val="597"/>
        </w:trPr>
        <w:tc>
          <w:tcPr>
            <w:tcW w:w="10735" w:type="dxa"/>
          </w:tcPr>
          <w:p w:rsidR="009C35D7" w:rsidRPr="009C35D7" w:rsidRDefault="007F5F74" w:rsidP="0068476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C35D7" w:rsidRPr="009C35D7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9C35D7" w:rsidRPr="009C35D7" w:rsidRDefault="0053639B" w:rsidP="009C35D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(~80 км) в Больцано. </w:t>
            </w:r>
            <w:r w:rsidR="009C35D7" w:rsidRPr="009C35D7">
              <w:rPr>
                <w:rFonts w:ascii="Arial" w:hAnsi="Arial" w:cs="Arial"/>
                <w:sz w:val="18"/>
                <w:szCs w:val="18"/>
                <w:lang w:val="ru-RU"/>
              </w:rPr>
              <w:t>Пешеходная экскурсия по городу.</w:t>
            </w:r>
          </w:p>
          <w:p w:rsidR="009C35D7" w:rsidRPr="009C35D7" w:rsidRDefault="009C35D7" w:rsidP="009C35D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35D7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7F5F74" w:rsidRPr="00CF4737" w:rsidRDefault="009C35D7" w:rsidP="009C35D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35D7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 (~685)</w:t>
            </w:r>
          </w:p>
        </w:tc>
      </w:tr>
      <w:tr w:rsidR="006F7F6D" w:rsidRPr="00E43152" w:rsidTr="00AD0055">
        <w:trPr>
          <w:trHeight w:val="177"/>
        </w:trPr>
        <w:tc>
          <w:tcPr>
            <w:tcW w:w="10735" w:type="dxa"/>
            <w:shd w:val="clear" w:color="auto" w:fill="B8CCE4" w:themeFill="accent1" w:themeFillTint="66"/>
          </w:tcPr>
          <w:p w:rsidR="006F7F6D" w:rsidRPr="006F7F6D" w:rsidRDefault="006F7F6D" w:rsidP="006F7F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F7F6D">
              <w:rPr>
                <w:rFonts w:ascii="Arial" w:hAnsi="Arial" w:cs="Arial"/>
                <w:b/>
                <w:sz w:val="18"/>
                <w:szCs w:val="18"/>
                <w:lang w:val="ru-RU"/>
              </w:rPr>
              <w:t>13 день: С возвращение!</w:t>
            </w:r>
          </w:p>
        </w:tc>
      </w:tr>
      <w:tr w:rsidR="006F7F6D" w:rsidRPr="00EC2AAF" w:rsidTr="00EF12F9">
        <w:trPr>
          <w:trHeight w:val="597"/>
        </w:trPr>
        <w:tc>
          <w:tcPr>
            <w:tcW w:w="10735" w:type="dxa"/>
          </w:tcPr>
          <w:p w:rsidR="00FA4D23" w:rsidRPr="00FA4D23" w:rsidRDefault="00FA4D23" w:rsidP="00FA4D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D23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FA4D23" w:rsidRPr="00FA4D23" w:rsidRDefault="00FA4D23" w:rsidP="00FA4D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D23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</w:t>
            </w:r>
            <w:r w:rsidR="005D072A">
              <w:rPr>
                <w:rFonts w:ascii="Arial" w:hAnsi="Arial" w:cs="Arial"/>
                <w:sz w:val="18"/>
                <w:szCs w:val="18"/>
                <w:lang w:val="ru-RU"/>
              </w:rPr>
              <w:t>(~74</w:t>
            </w:r>
            <w:r w:rsidR="005D072A" w:rsidRPr="009C35D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5D072A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 w:rsidR="005D072A" w:rsidRPr="009C35D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5D07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A4D23">
              <w:rPr>
                <w:rFonts w:ascii="Arial" w:hAnsi="Arial" w:cs="Arial"/>
                <w:sz w:val="18"/>
                <w:szCs w:val="18"/>
                <w:lang w:val="ru-RU"/>
              </w:rPr>
              <w:t>по территории Чехии, Польши.</w:t>
            </w:r>
          </w:p>
          <w:p w:rsidR="00FA4D23" w:rsidRPr="00FA4D23" w:rsidRDefault="00FA4D23" w:rsidP="00FA4D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D23">
              <w:rPr>
                <w:rFonts w:ascii="Arial" w:hAnsi="Arial" w:cs="Arial"/>
                <w:sz w:val="18"/>
                <w:szCs w:val="18"/>
                <w:lang w:val="ru-RU"/>
              </w:rPr>
              <w:t>Прохождение границы.</w:t>
            </w:r>
          </w:p>
          <w:p w:rsidR="006F7F6D" w:rsidRPr="006E3D6E" w:rsidRDefault="00F60750" w:rsidP="00FA4D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(~350 км</w:t>
            </w:r>
            <w:r w:rsidRPr="009C35D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территории Беларуси. </w:t>
            </w:r>
            <w:r w:rsidR="00FA4D23" w:rsidRPr="00FA4D23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EC2AAF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CA369D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CA369D" w:rsidRDefault="00305C06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04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07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CA369D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CA369D" w:rsidRDefault="00305C06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07</w:t>
            </w:r>
            <w:r w:rsidR="005C08E1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8E750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8E750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8E750E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56B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56B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18.09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8F7D8A" w:rsidP="009C52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8F7D8A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011C4A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1180</w:t>
            </w:r>
          </w:p>
        </w:tc>
      </w:tr>
    </w:tbl>
    <w:p w:rsidR="00DF74A1" w:rsidRDefault="00DF74A1" w:rsidP="00E124E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DF74A1" w:rsidRPr="000A12DF" w:rsidRDefault="00DF74A1" w:rsidP="007268F2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:rsidR="00DF74A1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C06A55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C06A55" w:rsidRPr="000C7DAD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1C16EC" w:rsidRPr="001C16EC" w:rsidRDefault="001E466C" w:rsidP="0007511B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:rsidR="001C16EC" w:rsidRPr="001C16EC" w:rsidRDefault="001C16EC" w:rsidP="001C16E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1C16EC">
        <w:rPr>
          <w:rFonts w:ascii="Arial" w:hAnsi="Arial" w:cs="Arial"/>
          <w:bCs/>
          <w:sz w:val="18"/>
          <w:szCs w:val="18"/>
          <w:lang w:val="ru-RU"/>
        </w:rPr>
        <w:t>5 ночей в транзитных отелях категории 2-3*</w:t>
      </w:r>
    </w:p>
    <w:p w:rsidR="001C16EC" w:rsidRDefault="001C16EC" w:rsidP="001C16E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1C16EC">
        <w:rPr>
          <w:rFonts w:ascii="Arial" w:hAnsi="Arial" w:cs="Arial"/>
          <w:bCs/>
          <w:sz w:val="18"/>
          <w:szCs w:val="18"/>
          <w:lang w:val="ru-RU"/>
        </w:rPr>
        <w:t>7 ночей на одном из курортов Лигурийской Ривьеры в отеле категории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3* по системе Фортуна</w:t>
      </w:r>
    </w:p>
    <w:p w:rsidR="001E466C" w:rsidRPr="00FC22AC" w:rsidRDefault="001E466C" w:rsidP="0007511B">
      <w:pPr>
        <w:pStyle w:val="af2"/>
        <w:numPr>
          <w:ilvl w:val="0"/>
          <w:numId w:val="4"/>
        </w:numPr>
        <w:ind w:left="709"/>
        <w:rPr>
          <w:rFonts w:ascii="Arial" w:eastAsia="Arial" w:hAnsi="Arial" w:cs="Arial"/>
          <w:sz w:val="18"/>
          <w:szCs w:val="18"/>
          <w:lang w:val="ru-RU"/>
        </w:rPr>
      </w:pPr>
      <w:r w:rsidRPr="00FC22AC">
        <w:rPr>
          <w:rFonts w:ascii="Arial" w:eastAsia="Arial" w:hAnsi="Arial" w:cs="Arial"/>
          <w:sz w:val="18"/>
          <w:szCs w:val="18"/>
          <w:lang w:val="ru-RU"/>
        </w:rPr>
        <w:t xml:space="preserve">Проезд: </w:t>
      </w:r>
    </w:p>
    <w:p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около 5</w:t>
      </w:r>
      <w:r w:rsidRPr="00A55065">
        <w:rPr>
          <w:rFonts w:ascii="Arial" w:eastAsia="Arial" w:hAnsi="Arial" w:cs="Arial"/>
          <w:sz w:val="18"/>
          <w:szCs w:val="18"/>
          <w:lang w:val="ru-RU"/>
        </w:rPr>
        <w:t>000 км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1E466C" w:rsidRPr="00A261C5" w:rsidRDefault="001E466C" w:rsidP="0007511B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:rsidR="001E466C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Континентальные завтраки в транзитных отелях и в отеле на курорте</w:t>
      </w:r>
    </w:p>
    <w:p w:rsidR="001E466C" w:rsidRPr="00A261C5" w:rsidRDefault="001E466C" w:rsidP="0007511B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:rsidR="001E466C" w:rsidRDefault="001E466C" w:rsidP="001E466C">
      <w:pPr>
        <w:ind w:left="720"/>
        <w:rPr>
          <w:rFonts w:ascii="Arial" w:hAnsi="Arial" w:cs="Arial"/>
          <w:iCs/>
          <w:sz w:val="18"/>
          <w:szCs w:val="18"/>
          <w:lang w:val="ru-RU" w:eastAsia="ru-RU" w:bidi="ar-SA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Лицензированные гиды в </w:t>
      </w:r>
      <w:r w:rsidRPr="00C06A55">
        <w:rPr>
          <w:rFonts w:ascii="Arial" w:hAnsi="Arial" w:cs="Arial"/>
          <w:iCs/>
          <w:sz w:val="18"/>
          <w:szCs w:val="18"/>
          <w:lang w:val="ru-RU" w:eastAsia="ru-RU" w:bidi="ar-SA"/>
        </w:rPr>
        <w:t>Нюрнберге, Страсбурге, Генуе, Больцано</w:t>
      </w:r>
    </w:p>
    <w:p w:rsidR="00D57F35" w:rsidRDefault="00D57F35" w:rsidP="001E466C">
      <w:pPr>
        <w:ind w:left="720"/>
        <w:rPr>
          <w:rFonts w:ascii="Arial" w:hAnsi="Arial" w:cs="Arial"/>
          <w:iCs/>
          <w:sz w:val="18"/>
          <w:szCs w:val="18"/>
          <w:lang w:val="ru-RU" w:eastAsia="ru-RU" w:bidi="ar-SA"/>
        </w:rPr>
      </w:pPr>
    </w:p>
    <w:p w:rsidR="00D57F35" w:rsidRDefault="00D57F35" w:rsidP="00D57F35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D57F35" w:rsidRPr="00A261C5" w:rsidRDefault="00D57F35" w:rsidP="00D57F35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31148" w:rsidRPr="00631148" w:rsidRDefault="00631148" w:rsidP="0007511B">
      <w:pPr>
        <w:pStyle w:val="af2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00631148">
        <w:rPr>
          <w:rFonts w:ascii="Arial" w:eastAsia="Arial" w:hAnsi="Arial" w:cs="Arial"/>
          <w:sz w:val="18"/>
          <w:szCs w:val="18"/>
          <w:lang w:val="ru-RU"/>
        </w:rPr>
        <w:t>Консульский сбор – €35(шенгенская виза) + €21-65 (услуги визового центра), медицинская страховка – €10</w:t>
      </w:r>
    </w:p>
    <w:p w:rsidR="00631148" w:rsidRPr="00631148" w:rsidRDefault="00631148" w:rsidP="0007511B">
      <w:pPr>
        <w:pStyle w:val="af2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00631148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D57F35" w:rsidRPr="00631148" w:rsidRDefault="00631148" w:rsidP="0007511B">
      <w:pPr>
        <w:pStyle w:val="af2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00631148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:rsidR="001E466C" w:rsidRPr="00BA3B86" w:rsidRDefault="001E466C" w:rsidP="001E466C">
      <w:pPr>
        <w:rPr>
          <w:rFonts w:ascii="Arial" w:eastAsia="Arial" w:hAnsi="Arial" w:cs="Arial"/>
          <w:sz w:val="16"/>
          <w:szCs w:val="16"/>
          <w:lang w:val="ru-RU"/>
        </w:rPr>
      </w:pPr>
    </w:p>
    <w:p w:rsidR="001E466C" w:rsidRPr="00A261C5" w:rsidRDefault="001E466C" w:rsidP="001E466C">
      <w:pPr>
        <w:ind w:left="720"/>
        <w:rPr>
          <w:rFonts w:ascii="Arial" w:hAnsi="Arial" w:cs="Arial"/>
          <w:bCs/>
          <w:sz w:val="16"/>
          <w:szCs w:val="16"/>
          <w:lang w:val="ru-RU"/>
        </w:rPr>
      </w:pPr>
    </w:p>
    <w:p w:rsidR="00D206AF" w:rsidRDefault="001E466C" w:rsidP="00D206A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C06A55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DF74A1" w:rsidRPr="00A261C5" w:rsidRDefault="00DF74A1" w:rsidP="00DF74A1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631148">
        <w:rPr>
          <w:rFonts w:ascii="Arial" w:hAnsi="Arial" w:cs="Arial"/>
          <w:b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631148">
        <w:rPr>
          <w:rFonts w:ascii="Arial" w:hAnsi="Arial" w:cs="Arial"/>
          <w:b/>
          <w:sz w:val="18"/>
          <w:szCs w:val="18"/>
          <w:lang w:val="ru-RU"/>
        </w:rPr>
        <w:t>Использование наушников во время обзорных экскурсий – обязательная доплата €15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Экскурсия по городу Ротенбург на Таубере – €15 (дети €10),от 25 человек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Посещение Люцерна €10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 xml:space="preserve">Экскурсия по Люцерну - €10, от 20 человек 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Экскурсия по Лазурному побережью – €35 (дети €20) от 25 человек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Экскурсия в Монако и Эз– €20 (дети €15)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Обзорная экскурсия по Милану – €10, от 20 человек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Посещение Сан-Ремо - €10, от 20 человек</w:t>
      </w:r>
    </w:p>
    <w:p w:rsidR="00631148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Посещение  Комо- €10, при согласии 80% группы</w:t>
      </w:r>
    </w:p>
    <w:p w:rsidR="00DF74A1" w:rsidRPr="00631148" w:rsidRDefault="00631148" w:rsidP="0007511B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31148">
        <w:rPr>
          <w:rFonts w:ascii="Arial" w:hAnsi="Arial" w:cs="Arial"/>
          <w:sz w:val="18"/>
          <w:szCs w:val="18"/>
          <w:lang w:val="ru-RU"/>
        </w:rPr>
        <w:t>Посещение Гарда - €10, при согласии 80% группы</w:t>
      </w:r>
    </w:p>
    <w:p w:rsidR="001C16EC" w:rsidRPr="00FE5C1C" w:rsidRDefault="001C16EC" w:rsidP="001C16E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1C16EC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75" w:rsidRDefault="00734375" w:rsidP="00A57F93">
      <w:r>
        <w:separator/>
      </w:r>
    </w:p>
  </w:endnote>
  <w:endnote w:type="continuationSeparator" w:id="0">
    <w:p w:rsidR="00734375" w:rsidRDefault="00734375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75" w:rsidRDefault="00734375" w:rsidP="00A57F93">
      <w:r>
        <w:separator/>
      </w:r>
    </w:p>
  </w:footnote>
  <w:footnote w:type="continuationSeparator" w:id="0">
    <w:p w:rsidR="00734375" w:rsidRDefault="00734375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7D0C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5CF"/>
    <w:multiLevelType w:val="hybridMultilevel"/>
    <w:tmpl w:val="81CC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2D1E"/>
    <w:multiLevelType w:val="hybridMultilevel"/>
    <w:tmpl w:val="4ADC527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1872"/>
    <w:rsid w:val="00011C4A"/>
    <w:rsid w:val="00015A4C"/>
    <w:rsid w:val="00020D75"/>
    <w:rsid w:val="00022562"/>
    <w:rsid w:val="00022AE4"/>
    <w:rsid w:val="00027705"/>
    <w:rsid w:val="00031C7A"/>
    <w:rsid w:val="00035E3A"/>
    <w:rsid w:val="00043CA9"/>
    <w:rsid w:val="000471D3"/>
    <w:rsid w:val="0005182E"/>
    <w:rsid w:val="000545DA"/>
    <w:rsid w:val="0006083F"/>
    <w:rsid w:val="00063D3F"/>
    <w:rsid w:val="000708EF"/>
    <w:rsid w:val="00072514"/>
    <w:rsid w:val="000732CB"/>
    <w:rsid w:val="0007511B"/>
    <w:rsid w:val="00075FC5"/>
    <w:rsid w:val="00077384"/>
    <w:rsid w:val="00077C4F"/>
    <w:rsid w:val="0008527F"/>
    <w:rsid w:val="000870E9"/>
    <w:rsid w:val="000902D4"/>
    <w:rsid w:val="0009316A"/>
    <w:rsid w:val="00095F12"/>
    <w:rsid w:val="000A047D"/>
    <w:rsid w:val="000A12DF"/>
    <w:rsid w:val="000A37B0"/>
    <w:rsid w:val="000A3B4E"/>
    <w:rsid w:val="000A4720"/>
    <w:rsid w:val="000A4D16"/>
    <w:rsid w:val="000B259F"/>
    <w:rsid w:val="000B690F"/>
    <w:rsid w:val="000C12A0"/>
    <w:rsid w:val="000C65E8"/>
    <w:rsid w:val="000C6687"/>
    <w:rsid w:val="000C77A4"/>
    <w:rsid w:val="000C7DAD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0021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16EC"/>
    <w:rsid w:val="001C50A8"/>
    <w:rsid w:val="001C7B13"/>
    <w:rsid w:val="001C7E0E"/>
    <w:rsid w:val="001D3173"/>
    <w:rsid w:val="001E08F3"/>
    <w:rsid w:val="001E0B8B"/>
    <w:rsid w:val="001E466C"/>
    <w:rsid w:val="001F26A4"/>
    <w:rsid w:val="00205482"/>
    <w:rsid w:val="00210BB5"/>
    <w:rsid w:val="002143E5"/>
    <w:rsid w:val="002145A1"/>
    <w:rsid w:val="00225433"/>
    <w:rsid w:val="002255EF"/>
    <w:rsid w:val="002347D7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2E91"/>
    <w:rsid w:val="002676F5"/>
    <w:rsid w:val="0027208D"/>
    <w:rsid w:val="002729E6"/>
    <w:rsid w:val="002760F9"/>
    <w:rsid w:val="002772F3"/>
    <w:rsid w:val="0027734E"/>
    <w:rsid w:val="00282269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C711C"/>
    <w:rsid w:val="002D276E"/>
    <w:rsid w:val="002E153F"/>
    <w:rsid w:val="00303120"/>
    <w:rsid w:val="00305C06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44C88"/>
    <w:rsid w:val="003456BA"/>
    <w:rsid w:val="0035500A"/>
    <w:rsid w:val="00355C65"/>
    <w:rsid w:val="00355D90"/>
    <w:rsid w:val="00363059"/>
    <w:rsid w:val="00373746"/>
    <w:rsid w:val="00374828"/>
    <w:rsid w:val="0037528B"/>
    <w:rsid w:val="003807DF"/>
    <w:rsid w:val="00385149"/>
    <w:rsid w:val="0038573D"/>
    <w:rsid w:val="00385931"/>
    <w:rsid w:val="00386EB3"/>
    <w:rsid w:val="00387BCA"/>
    <w:rsid w:val="0039038D"/>
    <w:rsid w:val="003918F4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E19C2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340B"/>
    <w:rsid w:val="00417AE3"/>
    <w:rsid w:val="0042076C"/>
    <w:rsid w:val="00421B7D"/>
    <w:rsid w:val="00422422"/>
    <w:rsid w:val="00423E26"/>
    <w:rsid w:val="004248AB"/>
    <w:rsid w:val="0043016B"/>
    <w:rsid w:val="004302BC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3F1D"/>
    <w:rsid w:val="004C437E"/>
    <w:rsid w:val="004C5587"/>
    <w:rsid w:val="004D6CF4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1BC7"/>
    <w:rsid w:val="00505F96"/>
    <w:rsid w:val="00505FD9"/>
    <w:rsid w:val="0051354F"/>
    <w:rsid w:val="00513840"/>
    <w:rsid w:val="00514A2A"/>
    <w:rsid w:val="00517CDE"/>
    <w:rsid w:val="005201E5"/>
    <w:rsid w:val="005259B7"/>
    <w:rsid w:val="00530D3C"/>
    <w:rsid w:val="00531915"/>
    <w:rsid w:val="0053639B"/>
    <w:rsid w:val="00537692"/>
    <w:rsid w:val="00542550"/>
    <w:rsid w:val="00545E01"/>
    <w:rsid w:val="0054798D"/>
    <w:rsid w:val="00550C57"/>
    <w:rsid w:val="00554EBB"/>
    <w:rsid w:val="005638BC"/>
    <w:rsid w:val="00564219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072A"/>
    <w:rsid w:val="005D122F"/>
    <w:rsid w:val="005D3581"/>
    <w:rsid w:val="005E2F8E"/>
    <w:rsid w:val="005E7520"/>
    <w:rsid w:val="005F14A7"/>
    <w:rsid w:val="005F43AA"/>
    <w:rsid w:val="005F4AEF"/>
    <w:rsid w:val="00603D05"/>
    <w:rsid w:val="006058C7"/>
    <w:rsid w:val="00606C92"/>
    <w:rsid w:val="006110EC"/>
    <w:rsid w:val="00612843"/>
    <w:rsid w:val="006177AD"/>
    <w:rsid w:val="006266AB"/>
    <w:rsid w:val="006273DB"/>
    <w:rsid w:val="0063014A"/>
    <w:rsid w:val="006306DA"/>
    <w:rsid w:val="00631148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4760"/>
    <w:rsid w:val="00686216"/>
    <w:rsid w:val="0068646A"/>
    <w:rsid w:val="00691DFA"/>
    <w:rsid w:val="00692777"/>
    <w:rsid w:val="00696CE5"/>
    <w:rsid w:val="0069765A"/>
    <w:rsid w:val="00697CD6"/>
    <w:rsid w:val="006A080B"/>
    <w:rsid w:val="006A2483"/>
    <w:rsid w:val="006A274B"/>
    <w:rsid w:val="006A32C4"/>
    <w:rsid w:val="006A77D6"/>
    <w:rsid w:val="006B49DE"/>
    <w:rsid w:val="006B5B24"/>
    <w:rsid w:val="006B677F"/>
    <w:rsid w:val="006B7267"/>
    <w:rsid w:val="006B73EE"/>
    <w:rsid w:val="006D0C21"/>
    <w:rsid w:val="006D170A"/>
    <w:rsid w:val="006D33A1"/>
    <w:rsid w:val="006E21EE"/>
    <w:rsid w:val="006F23C1"/>
    <w:rsid w:val="006F2501"/>
    <w:rsid w:val="006F7F6D"/>
    <w:rsid w:val="0070358C"/>
    <w:rsid w:val="00720D79"/>
    <w:rsid w:val="007268F2"/>
    <w:rsid w:val="00730A76"/>
    <w:rsid w:val="00734375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D590B"/>
    <w:rsid w:val="007D5A3D"/>
    <w:rsid w:val="007E3CBE"/>
    <w:rsid w:val="007E56C4"/>
    <w:rsid w:val="007F08E3"/>
    <w:rsid w:val="007F448B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5D7"/>
    <w:rsid w:val="00852A1B"/>
    <w:rsid w:val="008537F1"/>
    <w:rsid w:val="00853812"/>
    <w:rsid w:val="00855E3E"/>
    <w:rsid w:val="00861953"/>
    <w:rsid w:val="008627D2"/>
    <w:rsid w:val="008649AB"/>
    <w:rsid w:val="0086527A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50E"/>
    <w:rsid w:val="008E7922"/>
    <w:rsid w:val="008F7D8A"/>
    <w:rsid w:val="00900BBE"/>
    <w:rsid w:val="00902058"/>
    <w:rsid w:val="00905DE6"/>
    <w:rsid w:val="009119FF"/>
    <w:rsid w:val="009136ED"/>
    <w:rsid w:val="00914AFC"/>
    <w:rsid w:val="00917D90"/>
    <w:rsid w:val="00923832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70AF2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134"/>
    <w:rsid w:val="009C0B5D"/>
    <w:rsid w:val="009C1C87"/>
    <w:rsid w:val="009C2765"/>
    <w:rsid w:val="009C35D7"/>
    <w:rsid w:val="009C40C9"/>
    <w:rsid w:val="009C486E"/>
    <w:rsid w:val="009C52E8"/>
    <w:rsid w:val="009C5430"/>
    <w:rsid w:val="009D0C2D"/>
    <w:rsid w:val="009D3414"/>
    <w:rsid w:val="009D43D6"/>
    <w:rsid w:val="009E7520"/>
    <w:rsid w:val="009E7DC2"/>
    <w:rsid w:val="009F3C37"/>
    <w:rsid w:val="009F444D"/>
    <w:rsid w:val="009F6394"/>
    <w:rsid w:val="00A04092"/>
    <w:rsid w:val="00A0642B"/>
    <w:rsid w:val="00A07777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3A1"/>
    <w:rsid w:val="00A3685A"/>
    <w:rsid w:val="00A37D29"/>
    <w:rsid w:val="00A413CC"/>
    <w:rsid w:val="00A41643"/>
    <w:rsid w:val="00A42118"/>
    <w:rsid w:val="00A448C5"/>
    <w:rsid w:val="00A468AA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055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AF64E8"/>
    <w:rsid w:val="00B039F2"/>
    <w:rsid w:val="00B04DF7"/>
    <w:rsid w:val="00B10622"/>
    <w:rsid w:val="00B113D7"/>
    <w:rsid w:val="00B1441F"/>
    <w:rsid w:val="00B16B15"/>
    <w:rsid w:val="00B2042D"/>
    <w:rsid w:val="00B219CD"/>
    <w:rsid w:val="00B24556"/>
    <w:rsid w:val="00B35384"/>
    <w:rsid w:val="00B37518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00E4"/>
    <w:rsid w:val="00BA1E22"/>
    <w:rsid w:val="00BA42F2"/>
    <w:rsid w:val="00BA5D77"/>
    <w:rsid w:val="00BB1696"/>
    <w:rsid w:val="00BB3BF2"/>
    <w:rsid w:val="00BB3C88"/>
    <w:rsid w:val="00BB49A0"/>
    <w:rsid w:val="00BB7943"/>
    <w:rsid w:val="00BB7F7D"/>
    <w:rsid w:val="00BC0C1B"/>
    <w:rsid w:val="00BC17B6"/>
    <w:rsid w:val="00BC3160"/>
    <w:rsid w:val="00BC37DE"/>
    <w:rsid w:val="00BC3F7A"/>
    <w:rsid w:val="00BC7145"/>
    <w:rsid w:val="00BD0478"/>
    <w:rsid w:val="00BD464C"/>
    <w:rsid w:val="00BD4DC1"/>
    <w:rsid w:val="00BF4372"/>
    <w:rsid w:val="00BF5047"/>
    <w:rsid w:val="00BF568B"/>
    <w:rsid w:val="00BF6435"/>
    <w:rsid w:val="00BF6A92"/>
    <w:rsid w:val="00C04BC5"/>
    <w:rsid w:val="00C06A55"/>
    <w:rsid w:val="00C06E17"/>
    <w:rsid w:val="00C105FB"/>
    <w:rsid w:val="00C12393"/>
    <w:rsid w:val="00C123AF"/>
    <w:rsid w:val="00C126D3"/>
    <w:rsid w:val="00C14AF9"/>
    <w:rsid w:val="00C14E33"/>
    <w:rsid w:val="00C15A32"/>
    <w:rsid w:val="00C15D39"/>
    <w:rsid w:val="00C20688"/>
    <w:rsid w:val="00C23D33"/>
    <w:rsid w:val="00C2401C"/>
    <w:rsid w:val="00C24265"/>
    <w:rsid w:val="00C26833"/>
    <w:rsid w:val="00C30B0C"/>
    <w:rsid w:val="00C34E02"/>
    <w:rsid w:val="00C45EFA"/>
    <w:rsid w:val="00C467E0"/>
    <w:rsid w:val="00C47C9D"/>
    <w:rsid w:val="00C503B2"/>
    <w:rsid w:val="00C509EC"/>
    <w:rsid w:val="00C53CB9"/>
    <w:rsid w:val="00C56948"/>
    <w:rsid w:val="00C57102"/>
    <w:rsid w:val="00C57BF1"/>
    <w:rsid w:val="00C611FC"/>
    <w:rsid w:val="00C80D6F"/>
    <w:rsid w:val="00C85CAA"/>
    <w:rsid w:val="00C87A63"/>
    <w:rsid w:val="00C909F8"/>
    <w:rsid w:val="00C91F4E"/>
    <w:rsid w:val="00C92D68"/>
    <w:rsid w:val="00C93710"/>
    <w:rsid w:val="00C97964"/>
    <w:rsid w:val="00CA369D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4B7D"/>
    <w:rsid w:val="00D05153"/>
    <w:rsid w:val="00D139D5"/>
    <w:rsid w:val="00D206AF"/>
    <w:rsid w:val="00D25A3F"/>
    <w:rsid w:val="00D26DA5"/>
    <w:rsid w:val="00D27706"/>
    <w:rsid w:val="00D27D43"/>
    <w:rsid w:val="00D31AAC"/>
    <w:rsid w:val="00D31E81"/>
    <w:rsid w:val="00D351E2"/>
    <w:rsid w:val="00D36738"/>
    <w:rsid w:val="00D40E64"/>
    <w:rsid w:val="00D41EE8"/>
    <w:rsid w:val="00D4223B"/>
    <w:rsid w:val="00D448E4"/>
    <w:rsid w:val="00D4494C"/>
    <w:rsid w:val="00D44988"/>
    <w:rsid w:val="00D54C1F"/>
    <w:rsid w:val="00D56931"/>
    <w:rsid w:val="00D57F35"/>
    <w:rsid w:val="00D6185C"/>
    <w:rsid w:val="00D631DB"/>
    <w:rsid w:val="00D6575A"/>
    <w:rsid w:val="00D67B39"/>
    <w:rsid w:val="00D7236D"/>
    <w:rsid w:val="00D73B6B"/>
    <w:rsid w:val="00D76456"/>
    <w:rsid w:val="00D77F05"/>
    <w:rsid w:val="00D80FF4"/>
    <w:rsid w:val="00D841EB"/>
    <w:rsid w:val="00D87B5C"/>
    <w:rsid w:val="00D94A12"/>
    <w:rsid w:val="00D94B81"/>
    <w:rsid w:val="00D9566E"/>
    <w:rsid w:val="00D966C6"/>
    <w:rsid w:val="00DA0009"/>
    <w:rsid w:val="00DA307C"/>
    <w:rsid w:val="00DB147F"/>
    <w:rsid w:val="00DB38A7"/>
    <w:rsid w:val="00DC0533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74A1"/>
    <w:rsid w:val="00E04DA1"/>
    <w:rsid w:val="00E124EE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152"/>
    <w:rsid w:val="00E43727"/>
    <w:rsid w:val="00E535DE"/>
    <w:rsid w:val="00E56B3A"/>
    <w:rsid w:val="00E570E1"/>
    <w:rsid w:val="00E673E1"/>
    <w:rsid w:val="00E71DA8"/>
    <w:rsid w:val="00E747EE"/>
    <w:rsid w:val="00E804D1"/>
    <w:rsid w:val="00E80B63"/>
    <w:rsid w:val="00E8211F"/>
    <w:rsid w:val="00E852FB"/>
    <w:rsid w:val="00E86681"/>
    <w:rsid w:val="00E87639"/>
    <w:rsid w:val="00E91412"/>
    <w:rsid w:val="00E93F48"/>
    <w:rsid w:val="00E95C97"/>
    <w:rsid w:val="00E9695A"/>
    <w:rsid w:val="00EB3A32"/>
    <w:rsid w:val="00EB6327"/>
    <w:rsid w:val="00EB6817"/>
    <w:rsid w:val="00EC0680"/>
    <w:rsid w:val="00EC2AAF"/>
    <w:rsid w:val="00EC7CB7"/>
    <w:rsid w:val="00ED0233"/>
    <w:rsid w:val="00ED1A31"/>
    <w:rsid w:val="00ED642C"/>
    <w:rsid w:val="00EE1FDF"/>
    <w:rsid w:val="00EE4202"/>
    <w:rsid w:val="00EE773C"/>
    <w:rsid w:val="00EF12F9"/>
    <w:rsid w:val="00EF7872"/>
    <w:rsid w:val="00F0397E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750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93C8C"/>
    <w:rsid w:val="00F94ED9"/>
    <w:rsid w:val="00FA4D23"/>
    <w:rsid w:val="00FA58D7"/>
    <w:rsid w:val="00FB3D8D"/>
    <w:rsid w:val="00FC17A9"/>
    <w:rsid w:val="00FC22AC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4CC5C71D"/>
  <w15:docId w15:val="{4944195F-03D9-4B91-BBD0-7AA1212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6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9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4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3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601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657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3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3EFF-359F-4B4E-9E76-10FCBE3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2023-03-10T10:14:00Z</dcterms:created>
  <dcterms:modified xsi:type="dcterms:W3CDTF">2023-03-10T10:14:00Z</dcterms:modified>
</cp:coreProperties>
</file>