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2" w:rsidRPr="00E814A2" w:rsidRDefault="00E814A2" w:rsidP="00E814A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4028"/>
          <w:kern w:val="36"/>
          <w:sz w:val="48"/>
          <w:szCs w:val="48"/>
          <w:lang w:eastAsia="ru-RU"/>
        </w:rPr>
      </w:pPr>
      <w:r w:rsidRPr="00E814A2">
        <w:rPr>
          <w:rFonts w:ascii="Times New Roman" w:eastAsia="Times New Roman" w:hAnsi="Times New Roman" w:cs="Times New Roman"/>
          <w:b/>
          <w:bCs/>
          <w:color w:val="4E4028"/>
          <w:kern w:val="36"/>
          <w:sz w:val="48"/>
          <w:szCs w:val="48"/>
          <w:lang w:eastAsia="ru-RU"/>
        </w:rPr>
        <w:t>Проезд автобусом на Азо</w:t>
      </w:r>
      <w:bookmarkStart w:id="0" w:name="_GoBack"/>
      <w:bookmarkEnd w:id="0"/>
      <w:r w:rsidRPr="00E814A2">
        <w:rPr>
          <w:rFonts w:ascii="Times New Roman" w:eastAsia="Times New Roman" w:hAnsi="Times New Roman" w:cs="Times New Roman"/>
          <w:b/>
          <w:bCs/>
          <w:color w:val="4E4028"/>
          <w:kern w:val="36"/>
          <w:sz w:val="48"/>
          <w:szCs w:val="48"/>
          <w:lang w:eastAsia="ru-RU"/>
        </w:rPr>
        <w:t>вское море!</w:t>
      </w:r>
    </w:p>
    <w:p w:rsidR="00E814A2" w:rsidRPr="00E814A2" w:rsidRDefault="00E814A2" w:rsidP="00E81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028"/>
          <w:sz w:val="18"/>
          <w:szCs w:val="18"/>
          <w:lang w:eastAsia="ru-RU"/>
        </w:rPr>
      </w:pPr>
      <w:r w:rsidRPr="00E814A2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График движения автобуса</w:t>
      </w:r>
    </w:p>
    <w:p w:rsidR="00E814A2" w:rsidRPr="00E814A2" w:rsidRDefault="00E814A2" w:rsidP="00E814A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E4028"/>
          <w:sz w:val="18"/>
          <w:szCs w:val="18"/>
          <w:lang w:eastAsia="ru-RU"/>
        </w:rPr>
      </w:pPr>
      <w:r w:rsidRPr="00E814A2">
        <w:rPr>
          <w:rFonts w:ascii="Arial" w:eastAsia="Times New Roman" w:hAnsi="Arial" w:cs="Arial"/>
          <w:color w:val="4E4028"/>
          <w:sz w:val="18"/>
          <w:szCs w:val="18"/>
          <w:lang w:eastAsia="ru-RU"/>
        </w:rPr>
        <w:t> </w:t>
      </w:r>
    </w:p>
    <w:tbl>
      <w:tblPr>
        <w:tblW w:w="109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052"/>
        <w:gridCol w:w="2212"/>
        <w:gridCol w:w="2297"/>
        <w:gridCol w:w="1337"/>
        <w:gridCol w:w="1114"/>
      </w:tblGrid>
      <w:tr w:rsidR="00E814A2" w:rsidRPr="00E814A2" w:rsidTr="00E814A2">
        <w:trPr>
          <w:jc w:val="center"/>
        </w:trPr>
        <w:tc>
          <w:tcPr>
            <w:tcW w:w="926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№ рейса</w:t>
            </w:r>
          </w:p>
        </w:tc>
        <w:tc>
          <w:tcPr>
            <w:tcW w:w="3052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Выезд из Минска</w:t>
            </w:r>
          </w:p>
        </w:tc>
        <w:tc>
          <w:tcPr>
            <w:tcW w:w="2212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Время отдыха</w:t>
            </w:r>
          </w:p>
        </w:tc>
        <w:tc>
          <w:tcPr>
            <w:tcW w:w="2297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Дата возвращения</w:t>
            </w:r>
          </w:p>
        </w:tc>
        <w:tc>
          <w:tcPr>
            <w:tcW w:w="2451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Стоимость проезда,</w:t>
            </w:r>
          </w:p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$</w:t>
            </w:r>
          </w:p>
        </w:tc>
      </w:tr>
      <w:tr w:rsidR="00E814A2" w:rsidRPr="00E814A2" w:rsidTr="00E814A2">
        <w:trPr>
          <w:jc w:val="center"/>
        </w:trPr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14A2" w:rsidRPr="00E814A2" w:rsidRDefault="00E814A2" w:rsidP="00E814A2">
            <w:pPr>
              <w:spacing w:after="0" w:line="240" w:lineRule="auto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14A2" w:rsidRPr="00E814A2" w:rsidRDefault="00E814A2" w:rsidP="00E814A2">
            <w:pPr>
              <w:spacing w:after="0" w:line="240" w:lineRule="auto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14A2" w:rsidRPr="00E814A2" w:rsidRDefault="00E814A2" w:rsidP="00E814A2">
            <w:pPr>
              <w:spacing w:after="0" w:line="240" w:lineRule="auto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E814A2" w:rsidRPr="00E814A2" w:rsidRDefault="00E814A2" w:rsidP="00E814A2">
            <w:pPr>
              <w:spacing w:after="0" w:line="240" w:lineRule="auto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Дети до 10 лет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11.06.2023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12.06.2023-21.06.2023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22.06.2023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15.06.2023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16.06.2023-25.06.2023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26.06.2023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20.06.2023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21.06.2023-30.06.2023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24.06.2023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25.06.2023-04.07.2023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05.07.2023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115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29.06.2023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30.06.2023-09.07.2023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10.07.2023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115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04.07.2023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05.07.2023-13.07.2023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115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08.07.2023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09.07.2023-18.07.2023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19.07.2023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02.07.2023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03.07.2023-22.07.2023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23.07.2023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17.07.2023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18.07.2023-27.07.2023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28.07.2023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21.07.2023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22.07.2023-31.07.2023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01.08.2023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26.07.2023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27.07.2023-05.08.2023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06.08.2023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30.07.2023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31.07.2023-09.08.2023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10.08.2023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04.08.2023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05.08.2023-14.08.2023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15.08.2023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08.08.2023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09.08.2023-18.08.2023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19.08.2023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13.08.2023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14.08.2023-23.08.2023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24.08.2023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17.08.2023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18.08.2023-27.08.2023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28.08.2023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</w:tr>
      <w:tr w:rsidR="00E814A2" w:rsidRPr="00E814A2" w:rsidTr="00E814A2">
        <w:trPr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22.08.2023</w:t>
            </w:r>
          </w:p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(12 ночей)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23.08.2023-04.09.2023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110</w:t>
            </w:r>
          </w:p>
        </w:tc>
      </w:tr>
      <w:tr w:rsidR="00E814A2" w:rsidRPr="00E814A2" w:rsidTr="00E814A2">
        <w:trPr>
          <w:trHeight w:val="150"/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26.08.2023</w:t>
            </w:r>
          </w:p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(8 ночей)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27.08.2023-04.09.2023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100</w:t>
            </w:r>
          </w:p>
        </w:tc>
      </w:tr>
      <w:tr w:rsidR="00E814A2" w:rsidRPr="00E814A2" w:rsidTr="00E814A2">
        <w:trPr>
          <w:trHeight w:val="150"/>
          <w:jc w:val="center"/>
        </w:trPr>
        <w:tc>
          <w:tcPr>
            <w:tcW w:w="9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5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29.08.2023</w:t>
            </w:r>
          </w:p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(5 ночей)</w:t>
            </w:r>
          </w:p>
        </w:tc>
        <w:tc>
          <w:tcPr>
            <w:tcW w:w="22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30.08.2023-04.09.2023</w:t>
            </w:r>
          </w:p>
        </w:tc>
        <w:tc>
          <w:tcPr>
            <w:tcW w:w="229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133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14A2" w:rsidRPr="00E814A2" w:rsidRDefault="00E814A2" w:rsidP="00E814A2">
            <w:pPr>
              <w:spacing w:after="300" w:line="150" w:lineRule="atLeast"/>
              <w:jc w:val="center"/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</w:pPr>
            <w:r w:rsidRPr="00E814A2">
              <w:rPr>
                <w:rFonts w:ascii="Arial" w:eastAsia="Times New Roman" w:hAnsi="Arial" w:cs="Arial"/>
                <w:color w:val="4E4028"/>
                <w:sz w:val="21"/>
                <w:szCs w:val="21"/>
                <w:lang w:eastAsia="ru-RU"/>
              </w:rPr>
              <w:t>100</w:t>
            </w:r>
          </w:p>
        </w:tc>
      </w:tr>
    </w:tbl>
    <w:p w:rsidR="00E814A2" w:rsidRDefault="00E814A2" w:rsidP="00E814A2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>Так же у нас есть предложения по отдыху в частных коттеджах, которые расположены прямо на берегу моря.</w:t>
      </w:r>
    </w:p>
    <w:p w:rsidR="00E814A2" w:rsidRDefault="00E814A2" w:rsidP="00E814A2">
      <w:pPr>
        <w:pStyle w:val="rtejustify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>Время в пути 22-24 часа. </w:t>
      </w:r>
    </w:p>
    <w:p w:rsidR="00E814A2" w:rsidRDefault="00E814A2" w:rsidP="00E814A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>Автобус оборудован аудио и видео системой, наши пассажиры во время движения автобуса застрахованы, в автобусе имеется видеонаблюдение.</w:t>
      </w:r>
    </w:p>
    <w:p w:rsidR="00E814A2" w:rsidRDefault="00E814A2" w:rsidP="00E814A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>Во время пути наших пассажиров сопровождает опытный руководитель группы.</w:t>
      </w:r>
    </w:p>
    <w:p w:rsidR="00E814A2" w:rsidRDefault="00E814A2" w:rsidP="00E814A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 xml:space="preserve">Санитарные остановки каждые 3,5-4 часа на автозаправках </w:t>
      </w:r>
      <w:proofErr w:type="spellStart"/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>Белнефтехим</w:t>
      </w:r>
      <w:proofErr w:type="spellEnd"/>
      <w:r>
        <w:rPr>
          <w:rFonts w:ascii="Arial" w:hAnsi="Arial" w:cs="Arial"/>
          <w:color w:val="4E4028"/>
          <w:sz w:val="30"/>
          <w:szCs w:val="30"/>
          <w:bdr w:val="none" w:sz="0" w:space="0" w:color="auto" w:frame="1"/>
        </w:rPr>
        <w:t xml:space="preserve"> (Беларусь), и на автозаправках России</w:t>
      </w:r>
    </w:p>
    <w:p w:rsidR="00E814A2" w:rsidRDefault="00E814A2" w:rsidP="00E814A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FF0000"/>
          <w:sz w:val="30"/>
          <w:szCs w:val="30"/>
          <w:bdr w:val="none" w:sz="0" w:space="0" w:color="auto" w:frame="1"/>
        </w:rPr>
        <w:t>Стоимость проезда (согласно графика движения):  </w:t>
      </w:r>
    </w:p>
    <w:p w:rsidR="00E814A2" w:rsidRDefault="00E814A2" w:rsidP="00E814A2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FF0000"/>
          <w:sz w:val="30"/>
          <w:szCs w:val="30"/>
          <w:bdr w:val="none" w:sz="0" w:space="0" w:color="auto" w:frame="1"/>
        </w:rPr>
        <w:t>Взрослые: от 120$ +120,00 BYN (с человека)</w:t>
      </w:r>
    </w:p>
    <w:p w:rsidR="00E814A2" w:rsidRDefault="00E814A2" w:rsidP="00E814A2">
      <w:pPr>
        <w:pStyle w:val="rtecenter"/>
        <w:shd w:val="clear" w:color="auto" w:fill="FFFFFF"/>
        <w:spacing w:before="0" w:beforeAutospacing="0" w:after="0" w:afterAutospacing="0"/>
        <w:rPr>
          <w:rFonts w:ascii="Arial" w:hAnsi="Arial" w:cs="Arial"/>
          <w:color w:val="4E4028"/>
          <w:sz w:val="18"/>
          <w:szCs w:val="18"/>
        </w:rPr>
      </w:pPr>
      <w:r>
        <w:rPr>
          <w:rFonts w:ascii="Arial" w:hAnsi="Arial" w:cs="Arial"/>
          <w:color w:val="FF0000"/>
          <w:sz w:val="30"/>
          <w:szCs w:val="30"/>
          <w:bdr w:val="none" w:sz="0" w:space="0" w:color="auto" w:frame="1"/>
        </w:rPr>
        <w:t>Дети до 10-ти лет: от 110$ +100,00 BYN (с человека)</w:t>
      </w:r>
    </w:p>
    <w:p w:rsidR="00E1507F" w:rsidRPr="007416EA" w:rsidRDefault="00E1507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1507F" w:rsidRPr="007416EA" w:rsidSect="00E1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2"/>
    <w:rsid w:val="005A54EB"/>
    <w:rsid w:val="007146BE"/>
    <w:rsid w:val="007416EA"/>
    <w:rsid w:val="00E1507F"/>
    <w:rsid w:val="00E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AC7D-2AC3-4A71-B86A-0E35D9CD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7F"/>
  </w:style>
  <w:style w:type="paragraph" w:styleId="1">
    <w:name w:val="heading 1"/>
    <w:basedOn w:val="a"/>
    <w:link w:val="10"/>
    <w:uiPriority w:val="9"/>
    <w:qFormat/>
    <w:rsid w:val="00E81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E8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14A2"/>
    <w:rPr>
      <w:b/>
      <w:bCs/>
    </w:rPr>
  </w:style>
  <w:style w:type="paragraph" w:styleId="a4">
    <w:name w:val="Normal (Web)"/>
    <w:basedOn w:val="a"/>
    <w:uiPriority w:val="99"/>
    <w:unhideWhenUsed/>
    <w:rsid w:val="00E8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8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dcterms:created xsi:type="dcterms:W3CDTF">2023-02-03T13:39:00Z</dcterms:created>
  <dcterms:modified xsi:type="dcterms:W3CDTF">2023-02-03T13:39:00Z</dcterms:modified>
</cp:coreProperties>
</file>