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C6AA" w14:textId="77777777" w:rsidR="00B15EB3" w:rsidRPr="00E542E0" w:rsidRDefault="00B15EB3" w:rsidP="00B15E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  <w:lang w:val="ru-RU"/>
        </w:rPr>
      </w:pP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lang w:val="ru-RU"/>
        </w:rPr>
        <w:t>6</w:t>
      </w:r>
      <w:r w:rsidRPr="003D3578">
        <w:rPr>
          <w:rFonts w:ascii="Arial" w:eastAsia="Arial" w:hAnsi="Arial" w:cs="Arial"/>
          <w:b/>
          <w:color w:val="000000"/>
          <w:lang w:val="ru-RU"/>
        </w:rPr>
        <w:t>:</w:t>
      </w:r>
      <w:r w:rsidR="00E542E0" w:rsidRPr="00E542E0">
        <w:rPr>
          <w:rFonts w:ascii="Arial" w:hAnsi="Arial" w:cs="Arial"/>
          <w:color w:val="2C2D2E"/>
          <w:sz w:val="23"/>
          <w:szCs w:val="23"/>
          <w:shd w:val="clear" w:color="auto" w:fill="FFFFFF"/>
          <w:lang w:val="ru-RU"/>
        </w:rPr>
        <w:t xml:space="preserve"> </w:t>
      </w:r>
      <w:r w:rsidR="00E542E0" w:rsidRPr="00E542E0">
        <w:rPr>
          <w:rFonts w:ascii="Arial" w:hAnsi="Arial" w:cs="Arial"/>
          <w:b/>
          <w:color w:val="2C2D2E"/>
          <w:sz w:val="23"/>
          <w:szCs w:val="23"/>
          <w:shd w:val="clear" w:color="auto" w:fill="FFFFFF"/>
          <w:lang w:val="ru-RU"/>
        </w:rPr>
        <w:t>СОКРОВИЩА АПУЛЬИ и НЕАПОЛЯ</w:t>
      </w:r>
    </w:p>
    <w:p w14:paraId="63285201" w14:textId="77777777" w:rsidR="00B15EB3" w:rsidRPr="003D3578" w:rsidRDefault="00B15EB3" w:rsidP="00B15E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lang w:val="ru-RU"/>
        </w:rPr>
      </w:pPr>
      <w:r w:rsidRPr="003D3578">
        <w:rPr>
          <w:rFonts w:ascii="Arial" w:eastAsia="Arial" w:hAnsi="Arial" w:cs="Arial"/>
          <w:b/>
          <w:lang w:val="ru-RU"/>
        </w:rPr>
        <w:t xml:space="preserve">ГРАЦ </w:t>
      </w:r>
      <w:r>
        <w:rPr>
          <w:rFonts w:ascii="Arial" w:eastAsia="Arial" w:hAnsi="Arial" w:cs="Arial"/>
          <w:b/>
          <w:lang w:val="ru-RU"/>
        </w:rPr>
        <w:t>–</w:t>
      </w:r>
      <w:r w:rsidRPr="003D3578">
        <w:rPr>
          <w:rFonts w:ascii="Arial" w:eastAsia="Arial" w:hAnsi="Arial" w:cs="Arial"/>
          <w:b/>
          <w:lang w:val="ru-RU"/>
        </w:rPr>
        <w:t xml:space="preserve"> </w:t>
      </w:r>
      <w:r>
        <w:rPr>
          <w:rFonts w:ascii="Arial" w:eastAsia="Arial" w:hAnsi="Arial" w:cs="Arial"/>
          <w:b/>
          <w:lang w:val="ru-RU"/>
        </w:rPr>
        <w:t>БОЛОНЬЯ – САН-МАРИНО* - БАРИ – АЛЬБЕРОБЕЛЛО* - МАТЕРА*</w:t>
      </w:r>
      <w:r w:rsidRPr="001F6C80">
        <w:rPr>
          <w:lang w:val="ru-RU"/>
        </w:rPr>
        <w:t xml:space="preserve"> </w:t>
      </w:r>
      <w:r>
        <w:rPr>
          <w:rFonts w:ascii="Arial" w:eastAsia="Arial" w:hAnsi="Arial" w:cs="Arial"/>
          <w:b/>
          <w:lang w:val="ru-RU"/>
        </w:rPr>
        <w:t>- МОНОПОЛИ* - НЕАПОЛЬ –о.КАПРИ* – РИМ – АБАНО-ТЕРМЕ</w:t>
      </w:r>
    </w:p>
    <w:p w14:paraId="1CDEDFEF" w14:textId="2F775936" w:rsidR="00B15EB3" w:rsidRDefault="00FF17B9" w:rsidP="00B15E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lang w:val="ru-RU"/>
        </w:rPr>
        <w:t>10</w:t>
      </w:r>
      <w:r w:rsidR="00B15EB3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="00B15EB3" w:rsidRPr="003D3578">
        <w:rPr>
          <w:rFonts w:ascii="Arial" w:eastAsia="Arial" w:hAnsi="Arial" w:cs="Arial"/>
          <w:b/>
          <w:color w:val="000000"/>
          <w:lang w:val="ru-RU"/>
        </w:rPr>
        <w:t>дней</w:t>
      </w:r>
    </w:p>
    <w:p w14:paraId="2D41990F" w14:textId="77777777" w:rsidR="00E16E59" w:rsidRPr="00607B93" w:rsidRDefault="00E16E59" w:rsidP="004369B8">
      <w:pPr>
        <w:spacing w:after="120"/>
        <w:ind w:left="425"/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E16E59" w:rsidRPr="002772F3" w14:paraId="49CEA96B" w14:textId="77777777" w:rsidTr="00607B93">
        <w:trPr>
          <w:trHeight w:val="149"/>
        </w:trPr>
        <w:tc>
          <w:tcPr>
            <w:tcW w:w="10735" w:type="dxa"/>
            <w:shd w:val="clear" w:color="auto" w:fill="C6D9F1"/>
          </w:tcPr>
          <w:p w14:paraId="4899A7FE" w14:textId="77777777" w:rsidR="00E16E59" w:rsidRPr="00CF4737" w:rsidRDefault="00E16E5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E16E59" w:rsidRPr="00A8142E" w14:paraId="6E5EB35E" w14:textId="77777777" w:rsidTr="009F0C15">
        <w:trPr>
          <w:trHeight w:val="482"/>
        </w:trPr>
        <w:tc>
          <w:tcPr>
            <w:tcW w:w="10735" w:type="dxa"/>
          </w:tcPr>
          <w:p w14:paraId="1846482A" w14:textId="33AA3A82" w:rsidR="00B15EB3" w:rsidRPr="003D3578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Выезд (ориентировочно </w:t>
            </w:r>
            <w:r w:rsidR="00FF17B9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.30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предыдущего дня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) из Минска, а/в Центральный</w:t>
            </w:r>
            <w:r w:rsidR="00FF17B9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 днем ранее</w:t>
            </w:r>
          </w:p>
          <w:p w14:paraId="5B4B2203" w14:textId="77777777" w:rsidR="00B15EB3" w:rsidRPr="003D3578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14:paraId="6C64B41D" w14:textId="77777777" w:rsidR="00E16E59" w:rsidRPr="004E2D56" w:rsidRDefault="00B15EB3" w:rsidP="00B15EB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</w:t>
            </w:r>
            <w:r w:rsidRPr="00CB79D6">
              <w:rPr>
                <w:rFonts w:ascii="Arial" w:eastAsia="Arial" w:hAnsi="Arial" w:cs="Arial"/>
                <w:sz w:val="18"/>
                <w:szCs w:val="18"/>
                <w:lang w:val="ru-RU"/>
              </w:rPr>
              <w:t>730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км) на ночлег в отеле на территории 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Чехии</w:t>
            </w:r>
          </w:p>
        </w:tc>
      </w:tr>
      <w:tr w:rsidR="00E16E59" w:rsidRPr="00B15EB3" w14:paraId="193551C1" w14:textId="77777777" w:rsidTr="00607B93">
        <w:trPr>
          <w:trHeight w:val="131"/>
        </w:trPr>
        <w:tc>
          <w:tcPr>
            <w:tcW w:w="10735" w:type="dxa"/>
            <w:shd w:val="clear" w:color="auto" w:fill="C6D9F1"/>
          </w:tcPr>
          <w:p w14:paraId="421420A6" w14:textId="77777777" w:rsidR="00E16E59" w:rsidRPr="00FD3DE0" w:rsidRDefault="00E16E59" w:rsidP="00B15E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B15EB3">
              <w:rPr>
                <w:rFonts w:ascii="Arial" w:hAnsi="Arial" w:cs="Arial"/>
                <w:b/>
                <w:sz w:val="18"/>
                <w:szCs w:val="18"/>
                <w:lang w:val="ru-RU"/>
              </w:rPr>
              <w:t>Грац</w:t>
            </w:r>
          </w:p>
        </w:tc>
      </w:tr>
      <w:tr w:rsidR="00E16E59" w:rsidRPr="00A8142E" w14:paraId="5F5C4FBC" w14:textId="77777777" w:rsidTr="00293C1D">
        <w:trPr>
          <w:trHeight w:val="982"/>
        </w:trPr>
        <w:tc>
          <w:tcPr>
            <w:tcW w:w="10735" w:type="dxa"/>
          </w:tcPr>
          <w:p w14:paraId="2D8E1D99" w14:textId="77777777" w:rsidR="00B15EB3" w:rsidRPr="003D3578" w:rsidRDefault="00B15EB3" w:rsidP="00B15EB3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4012512C" w14:textId="77777777" w:rsidR="00B15EB3" w:rsidRPr="003D3578" w:rsidRDefault="00B15EB3" w:rsidP="00B15EB3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 w:rsidRPr="00CB79D6">
              <w:rPr>
                <w:rFonts w:ascii="Arial" w:eastAsia="Arial" w:hAnsi="Arial" w:cs="Arial"/>
                <w:sz w:val="18"/>
                <w:szCs w:val="18"/>
                <w:lang w:val="ru-RU"/>
              </w:rPr>
              <w:t>330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в </w:t>
            </w:r>
            <w:r w:rsidRPr="003D3578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Грац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– столицу Штирии, одну из самых крупных федерадьных земель Австрии. </w:t>
            </w:r>
          </w:p>
          <w:p w14:paraId="19C0CF9E" w14:textId="3DAF5E75" w:rsidR="00B15EB3" w:rsidRPr="001F6C80" w:rsidRDefault="00B15EB3" w:rsidP="00B15EB3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Въезд в город и об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зорная экскурсия по городу.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(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</w:t>
            </w:r>
            <w:r w:rsidR="00FF17B9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ый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14E99095" w14:textId="77777777" w:rsidR="00E16E59" w:rsidRPr="004E2D56" w:rsidRDefault="00B15EB3" w:rsidP="00B15EB3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 w:rsidRPr="00CB79D6">
              <w:rPr>
                <w:rFonts w:ascii="Arial" w:eastAsia="Arial" w:hAnsi="Arial" w:cs="Arial"/>
                <w:sz w:val="18"/>
                <w:szCs w:val="18"/>
                <w:lang w:val="ru-RU"/>
              </w:rPr>
              <w:t>470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на ночлег в отеле на территории Италии.</w:t>
            </w:r>
          </w:p>
        </w:tc>
      </w:tr>
      <w:tr w:rsidR="00E16E59" w:rsidRPr="00A107B3" w14:paraId="0AC6560F" w14:textId="77777777" w:rsidTr="00607B93">
        <w:trPr>
          <w:trHeight w:val="205"/>
        </w:trPr>
        <w:tc>
          <w:tcPr>
            <w:tcW w:w="10735" w:type="dxa"/>
            <w:shd w:val="clear" w:color="auto" w:fill="C6D9F1"/>
          </w:tcPr>
          <w:p w14:paraId="736BD48F" w14:textId="77777777" w:rsidR="00E16E59" w:rsidRPr="00CF4737" w:rsidRDefault="00E16E59" w:rsidP="00B15E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B15EB3">
              <w:rPr>
                <w:rFonts w:ascii="Arial" w:hAnsi="Arial" w:cs="Arial"/>
                <w:b/>
                <w:sz w:val="18"/>
                <w:szCs w:val="18"/>
                <w:lang w:val="ru-RU"/>
              </w:rPr>
              <w:t>Болонья-Сан Марино*</w:t>
            </w:r>
          </w:p>
        </w:tc>
      </w:tr>
      <w:tr w:rsidR="00E16E59" w:rsidRPr="00A8142E" w14:paraId="653CF42D" w14:textId="77777777" w:rsidTr="00A666B1">
        <w:trPr>
          <w:trHeight w:val="284"/>
        </w:trPr>
        <w:tc>
          <w:tcPr>
            <w:tcW w:w="10735" w:type="dxa"/>
          </w:tcPr>
          <w:p w14:paraId="75E02456" w14:textId="77777777" w:rsidR="00B15EB3" w:rsidRPr="003D3578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</w:t>
            </w:r>
          </w:p>
          <w:p w14:paraId="32DEDB7F" w14:textId="77777777" w:rsidR="00B15EB3" w:rsidRPr="003D3578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120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Болонью</w:t>
            </w:r>
            <w:r w:rsidRPr="003D3578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2A97727A" w14:textId="2D75CB58" w:rsidR="00B15EB3" w:rsidRPr="001F6C80" w:rsidRDefault="00B15EB3" w:rsidP="00B15EB3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Въезд в город и об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зорная экскурсия по городу.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(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</w:t>
            </w:r>
            <w:r w:rsidR="00FF17B9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ый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0F0F75E9" w14:textId="77777777" w:rsidR="00B15EB3" w:rsidRPr="003D3578" w:rsidRDefault="00B15EB3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23</w:t>
            </w:r>
            <w:r w:rsidRPr="00CB79D6">
              <w:rPr>
                <w:rFonts w:ascii="Arial" w:eastAsia="Arial" w:hAnsi="Arial" w:cs="Arial"/>
                <w:sz w:val="18"/>
                <w:szCs w:val="18"/>
                <w:lang w:val="ru-RU"/>
              </w:rPr>
              <w:t>0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км) на ночлег в отеле на территории Италии.</w:t>
            </w:r>
          </w:p>
          <w:p w14:paraId="5F2B18F9" w14:textId="77777777" w:rsidR="00B15EB3" w:rsidRPr="00B15EB3" w:rsidRDefault="00B15EB3" w:rsidP="00B15EB3">
            <w:pP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B15EB3">
              <w:rPr>
                <w:rFonts w:ascii="Arial" w:eastAsia="Arial" w:hAnsi="Arial" w:cs="Arial"/>
                <w:b/>
                <w:i/>
                <w:sz w:val="18"/>
                <w:szCs w:val="18"/>
                <w:lang w:val="ru-RU"/>
              </w:rPr>
              <w:t>Дополнительно:</w:t>
            </w:r>
          </w:p>
          <w:p w14:paraId="136A048B" w14:textId="77777777" w:rsidR="00E16E59" w:rsidRPr="006A1908" w:rsidRDefault="00B15EB3" w:rsidP="006A1908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○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поездка в Сан-Марино</w:t>
            </w:r>
          </w:p>
        </w:tc>
      </w:tr>
      <w:tr w:rsidR="00E16E59" w:rsidRPr="007605D8" w14:paraId="67E933BF" w14:textId="77777777" w:rsidTr="00607B93">
        <w:trPr>
          <w:trHeight w:val="189"/>
        </w:trPr>
        <w:tc>
          <w:tcPr>
            <w:tcW w:w="10735" w:type="dxa"/>
            <w:shd w:val="clear" w:color="auto" w:fill="C6D9F1"/>
          </w:tcPr>
          <w:p w14:paraId="6E705E94" w14:textId="77777777" w:rsidR="00E16E59" w:rsidRPr="00F7473C" w:rsidRDefault="00E16E59" w:rsidP="00B15E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B15EB3">
              <w:rPr>
                <w:rFonts w:ascii="Arial" w:hAnsi="Arial" w:cs="Arial"/>
                <w:b/>
                <w:sz w:val="18"/>
                <w:szCs w:val="18"/>
                <w:lang w:val="ru-RU"/>
              </w:rPr>
              <w:t>Бари</w:t>
            </w:r>
          </w:p>
        </w:tc>
      </w:tr>
      <w:tr w:rsidR="00E16E59" w:rsidRPr="00A8142E" w14:paraId="5F782711" w14:textId="77777777" w:rsidTr="00B15EB3">
        <w:trPr>
          <w:trHeight w:val="888"/>
        </w:trPr>
        <w:tc>
          <w:tcPr>
            <w:tcW w:w="10735" w:type="dxa"/>
          </w:tcPr>
          <w:p w14:paraId="78731A73" w14:textId="77777777" w:rsidR="00B15EB3" w:rsidRPr="003D3578" w:rsidRDefault="00B15EB3" w:rsidP="00B15EB3">
            <w:pPr>
              <w:ind w:hanging="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2CA957A" w14:textId="77777777" w:rsidR="00B15EB3" w:rsidRDefault="00B15EB3" w:rsidP="00B15EB3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(~465 км) в Бари</w:t>
            </w:r>
          </w:p>
          <w:p w14:paraId="60D55225" w14:textId="1522A55C" w:rsidR="00B15EB3" w:rsidRPr="00B15EB3" w:rsidRDefault="00B15EB3" w:rsidP="00B15EB3">
            <w:pPr>
              <w:ind w:hanging="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F6C80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Въезд в город и об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зорная экскурсия по городу.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(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</w:t>
            </w:r>
            <w:r w:rsidR="00FF17B9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ый</w:t>
            </w:r>
            <w:r w:rsidRPr="001F6C8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72BD33C6" w14:textId="77777777" w:rsidR="00F72206" w:rsidRPr="006A1908" w:rsidRDefault="00B15EB3" w:rsidP="006A1908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Ночлег в отеле в пригороде Бари</w:t>
            </w:r>
          </w:p>
        </w:tc>
      </w:tr>
      <w:tr w:rsidR="00E16E59" w:rsidRPr="00B15EB3" w14:paraId="7F0FF3E9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1F7FA5FF" w14:textId="77777777" w:rsidR="00E16E59" w:rsidRDefault="00E16E59" w:rsidP="00B15E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B15EB3">
              <w:rPr>
                <w:rFonts w:ascii="Arial" w:hAnsi="Arial" w:cs="Arial"/>
                <w:b/>
                <w:sz w:val="18"/>
                <w:szCs w:val="18"/>
                <w:lang w:val="ru-RU"/>
              </w:rPr>
              <w:t>Альберабелло*-Матера*-Монополи*</w:t>
            </w:r>
          </w:p>
        </w:tc>
      </w:tr>
      <w:tr w:rsidR="00E16E59" w:rsidRPr="00A8142E" w14:paraId="12F02872" w14:textId="77777777" w:rsidTr="007B1717">
        <w:trPr>
          <w:trHeight w:val="173"/>
        </w:trPr>
        <w:tc>
          <w:tcPr>
            <w:tcW w:w="10735" w:type="dxa"/>
          </w:tcPr>
          <w:p w14:paraId="220D2E67" w14:textId="77777777" w:rsidR="00B15EB3" w:rsidRPr="003D3578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</w:p>
          <w:p w14:paraId="6EB9E986" w14:textId="77777777" w:rsidR="00B15EB3" w:rsidRPr="009D12F9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Свободный день в Бари (</w:t>
            </w: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возможен проезд в центр города и обратно в о</w:t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тель на общественном транспорте</w:t>
            </w: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14:paraId="6D40BE27" w14:textId="77777777" w:rsidR="00B15EB3" w:rsidRPr="00E542E0" w:rsidRDefault="00B15EB3" w:rsidP="00E542E0">
            <w:pPr>
              <w:tabs>
                <w:tab w:val="left" w:pos="317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Ночлег в отеле в пригороде Бари</w:t>
            </w:r>
          </w:p>
          <w:p w14:paraId="67CBBD66" w14:textId="77777777" w:rsidR="00B15EB3" w:rsidRPr="00B15EB3" w:rsidRDefault="00B15EB3" w:rsidP="00B15EB3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B15EB3">
              <w:rPr>
                <w:rFonts w:ascii="Arial" w:eastAsia="Arial" w:hAnsi="Arial" w:cs="Arial"/>
                <w:b/>
                <w:i/>
                <w:sz w:val="18"/>
                <w:szCs w:val="18"/>
                <w:lang w:val="ru-RU"/>
              </w:rPr>
              <w:t>Дополнительно:</w:t>
            </w:r>
          </w:p>
          <w:p w14:paraId="0E2DED2A" w14:textId="77777777" w:rsidR="00E16E59" w:rsidRPr="006A1908" w:rsidRDefault="00B15EB3" w:rsidP="006A1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○ </w:t>
            </w: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Экскурсия</w:t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 xml:space="preserve"> Сокровища Апульи: Альберобелло</w:t>
            </w:r>
            <w:r w:rsidRPr="009D12F9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, Матера и Монополи</w:t>
            </w:r>
          </w:p>
        </w:tc>
      </w:tr>
      <w:tr w:rsidR="00E16E59" w:rsidRPr="00293C1D" w14:paraId="66773919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224C5C22" w14:textId="77777777" w:rsidR="00E16E59" w:rsidRPr="002729E6" w:rsidRDefault="00E16E59" w:rsidP="00B15EB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B15EB3">
              <w:rPr>
                <w:rFonts w:ascii="Arial" w:hAnsi="Arial" w:cs="Arial"/>
                <w:b/>
                <w:sz w:val="18"/>
                <w:szCs w:val="18"/>
                <w:lang w:val="ru-RU"/>
              </w:rPr>
              <w:t>Неаполь – о.Капри</w:t>
            </w:r>
          </w:p>
        </w:tc>
      </w:tr>
      <w:tr w:rsidR="00E16E59" w:rsidRPr="00A8142E" w14:paraId="169EE878" w14:textId="77777777" w:rsidTr="004A3151">
        <w:trPr>
          <w:trHeight w:val="882"/>
        </w:trPr>
        <w:tc>
          <w:tcPr>
            <w:tcW w:w="10735" w:type="dxa"/>
          </w:tcPr>
          <w:p w14:paraId="06D66F7E" w14:textId="77777777" w:rsidR="00B15EB3" w:rsidRDefault="00B15EB3" w:rsidP="00B1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</w:t>
            </w:r>
          </w:p>
          <w:p w14:paraId="6B7FEE77" w14:textId="16034E14" w:rsidR="00B15EB3" w:rsidRPr="00E542E0" w:rsidRDefault="00B15EB3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D271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(~260 км) в Неаполь</w:t>
            </w:r>
            <w:r w:rsidR="006A190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6A5AC3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Въезд в город и 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</w:t>
            </w:r>
            <w:r w:rsidRPr="006A5AC3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зорная экскурсия по городу. </w:t>
            </w:r>
            <w:r w:rsidRPr="006A5AC3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(входит в обязательный экскурсионн</w:t>
            </w:r>
            <w:r w:rsidR="00FF17B9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ый</w:t>
            </w:r>
            <w:r w:rsidRPr="006A5AC3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пакет)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C185D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Свободное время в Неаполе</w:t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14:paraId="25EC4631" w14:textId="77777777" w:rsidR="006A1908" w:rsidRPr="006A5AC3" w:rsidRDefault="00B15EB3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6A5AC3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Переезд на ночлег на территории Италии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(~185</w:t>
            </w:r>
            <w:r w:rsidRPr="006A5AC3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км)</w:t>
            </w:r>
          </w:p>
          <w:p w14:paraId="744D7C1F" w14:textId="77777777" w:rsidR="00B15EB3" w:rsidRPr="006A1908" w:rsidRDefault="00B15EB3" w:rsidP="006A1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6A1908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ru-RU"/>
              </w:rPr>
              <w:t>Дополнительно:</w:t>
            </w:r>
          </w:p>
          <w:p w14:paraId="5B9FA58D" w14:textId="77777777" w:rsidR="00E16E59" w:rsidRPr="006A1908" w:rsidRDefault="00B15EB3" w:rsidP="006A1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6A5AC3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○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Экскурсия на остров</w:t>
            </w:r>
            <w:r w:rsidRPr="006A5AC3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Капри</w:t>
            </w:r>
          </w:p>
        </w:tc>
      </w:tr>
      <w:tr w:rsidR="00E16E59" w:rsidRPr="002772F3" w14:paraId="2F9FDAB0" w14:textId="77777777" w:rsidTr="00607B93">
        <w:trPr>
          <w:trHeight w:val="135"/>
        </w:trPr>
        <w:tc>
          <w:tcPr>
            <w:tcW w:w="10735" w:type="dxa"/>
            <w:shd w:val="clear" w:color="auto" w:fill="C6D9F1"/>
          </w:tcPr>
          <w:p w14:paraId="6948F9B1" w14:textId="77777777" w:rsidR="00E16E59" w:rsidRPr="00FD3DE0" w:rsidRDefault="00E16E59" w:rsidP="006A190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r w:rsidRPr="00B76C7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6A1908"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Рим- Ватикан*</w:t>
            </w:r>
          </w:p>
        </w:tc>
      </w:tr>
      <w:tr w:rsidR="00E16E59" w:rsidRPr="00FF17B9" w14:paraId="416CB9CE" w14:textId="77777777" w:rsidTr="003E04A4">
        <w:trPr>
          <w:trHeight w:val="638"/>
        </w:trPr>
        <w:tc>
          <w:tcPr>
            <w:tcW w:w="10735" w:type="dxa"/>
          </w:tcPr>
          <w:p w14:paraId="22954E2F" w14:textId="367AE045" w:rsidR="006A1908" w:rsidRPr="00E542E0" w:rsidRDefault="006A1908" w:rsidP="00E542E0">
            <w:pPr>
              <w:ind w:hanging="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2ECE647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="00E542E0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(~80 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Рим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 xml:space="preserve">– столицу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Италии</w:t>
            </w: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.Обзорная экскурсия по городу.</w:t>
            </w:r>
            <w:r w:rsidRPr="004F19BC">
              <w:rPr>
                <w:lang w:val="ru-RU"/>
              </w:rPr>
              <w:t xml:space="preserve"> </w:t>
            </w:r>
            <w:r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FF17B9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Pr="004F19B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54E5160C" w14:textId="77777777" w:rsidR="006A1908" w:rsidRDefault="006A1908" w:rsidP="006A1908">
            <w:pPr>
              <w:ind w:hanging="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1910E65" w14:textId="00C6EF45" w:rsidR="006A1908" w:rsidRPr="00395FAA" w:rsidRDefault="006A1908" w:rsidP="006A1908">
            <w:pPr>
              <w:ind w:hanging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44E20E7C" w14:textId="77777777" w:rsidR="006A1908" w:rsidRDefault="006A1908" w:rsidP="006A1908">
            <w:pPr>
              <w:ind w:hanging="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на территории Италии(~500км) </w:t>
            </w:r>
          </w:p>
          <w:p w14:paraId="2F528410" w14:textId="77777777" w:rsidR="006A1908" w:rsidRDefault="006A1908" w:rsidP="006A1908">
            <w:pPr>
              <w:ind w:hanging="2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</w:p>
          <w:p w14:paraId="0BA12B90" w14:textId="6AD5D2E6" w:rsidR="006A1908" w:rsidRDefault="006A1908" w:rsidP="006A1908">
            <w:pPr>
              <w:ind w:hanging="2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6A1908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Дополнительно факультативно:</w:t>
            </w:r>
          </w:p>
          <w:p w14:paraId="102B9353" w14:textId="2E98598D" w:rsidR="00FF17B9" w:rsidRDefault="00FF17B9" w:rsidP="00FF17B9">
            <w:pPr>
              <w:ind w:hanging="2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4F19BC">
              <w:rPr>
                <w:rFonts w:ascii="Arial" w:hAnsi="Arial" w:cs="Arial"/>
                <w:sz w:val="18"/>
                <w:szCs w:val="18"/>
                <w:lang w:val="ru-RU"/>
              </w:rPr>
              <w:t>роезд на общественном 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ранспорте в Рим оплачивается дополнительно</w:t>
            </w:r>
          </w:p>
          <w:p w14:paraId="4110ED4F" w14:textId="732C93B6" w:rsidR="00E16E59" w:rsidRPr="00CC251B" w:rsidRDefault="006A1908" w:rsidP="00FF17B9">
            <w:pPr>
              <w:ind w:hanging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sz w:val="18"/>
                <w:szCs w:val="18"/>
                <w:lang w:val="ru-RU"/>
              </w:rPr>
              <w:t>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F19BC">
              <w:rPr>
                <w:rFonts w:ascii="Arial" w:hAnsi="Arial" w:cs="Arial"/>
                <w:sz w:val="18"/>
                <w:szCs w:val="18"/>
                <w:lang w:val="ru-RU"/>
              </w:rPr>
              <w:t>Экскурсия по Ватикану (площадь и собор Святого Петра (внутренний осмотр), замок Св. Ангела)</w:t>
            </w:r>
          </w:p>
        </w:tc>
      </w:tr>
      <w:tr w:rsidR="00E542E0" w:rsidRPr="002772F3" w14:paraId="1F3CCF30" w14:textId="77777777" w:rsidTr="00E542E0">
        <w:trPr>
          <w:trHeight w:val="353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320DFF8" w14:textId="77777777" w:rsidR="00E542E0" w:rsidRPr="00E542E0" w:rsidRDefault="00E542E0" w:rsidP="00E542E0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8 </w:t>
            </w:r>
            <w:r w:rsidRPr="00E542E0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день: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Абано Терме</w:t>
            </w:r>
          </w:p>
        </w:tc>
      </w:tr>
      <w:tr w:rsidR="006A1908" w:rsidRPr="00B15EB3" w14:paraId="3BD16BCD" w14:textId="77777777" w:rsidTr="003E04A4">
        <w:trPr>
          <w:trHeight w:val="638"/>
        </w:trPr>
        <w:tc>
          <w:tcPr>
            <w:tcW w:w="10735" w:type="dxa"/>
          </w:tcPr>
          <w:p w14:paraId="7AE530B7" w14:textId="77777777" w:rsidR="00E542E0" w:rsidRPr="003D3578" w:rsidRDefault="00E542E0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</w:p>
          <w:p w14:paraId="458AC9E0" w14:textId="60952344" w:rsidR="00E542E0" w:rsidRPr="00E542E0" w:rsidRDefault="00E542E0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20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км) в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Абано-Терме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>Прогулка</w:t>
            </w:r>
            <w:r w:rsidRPr="003D3578">
              <w:rPr>
                <w:rFonts w:ascii="Arial" w:eastAsia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входит </w:t>
            </w:r>
            <w:r w:rsidRPr="00FC269A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 обязательный экскурсионн</w:t>
            </w:r>
            <w:r w:rsidR="00FF17B9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ый</w:t>
            </w:r>
            <w:r w:rsidRPr="00FC269A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786F77B4" w14:textId="77777777" w:rsidR="00E542E0" w:rsidRPr="003D3578" w:rsidRDefault="00E542E0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</w:t>
            </w:r>
            <w:r w:rsidRPr="00CC51B6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770 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км) на ночлег в отеле на территории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Чехии</w:t>
            </w:r>
            <w:r w:rsidRPr="003D357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675032B8" w14:textId="77777777" w:rsidR="00E542E0" w:rsidRDefault="00E542E0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3D3578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ru-RU"/>
              </w:rPr>
              <w:t>!!! Возможно прибытие в отель после 24.00.</w:t>
            </w:r>
          </w:p>
          <w:p w14:paraId="0AB6A047" w14:textId="77777777" w:rsidR="00E542E0" w:rsidRDefault="00E542E0" w:rsidP="00E54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</w:p>
          <w:p w14:paraId="1B2F78B2" w14:textId="77777777" w:rsidR="00E542E0" w:rsidRPr="00E542E0" w:rsidRDefault="00E542E0" w:rsidP="00E542E0">
            <w:pPr>
              <w:ind w:hanging="2"/>
              <w:rPr>
                <w:rFonts w:ascii="Arial" w:eastAsia="Arial" w:hAnsi="Arial" w:cs="Arial"/>
                <w:b/>
                <w:i/>
                <w:iCs/>
                <w:sz w:val="18"/>
                <w:szCs w:val="18"/>
                <w:lang w:val="ru-RU"/>
              </w:rPr>
            </w:pPr>
            <w:r w:rsidRPr="00E542E0">
              <w:rPr>
                <w:rFonts w:ascii="Arial" w:eastAsia="Arial" w:hAnsi="Arial" w:cs="Arial"/>
                <w:b/>
                <w:i/>
                <w:iCs/>
                <w:sz w:val="18"/>
                <w:szCs w:val="18"/>
                <w:lang w:val="ru-RU"/>
              </w:rPr>
              <w:t>Дополнительно:</w:t>
            </w:r>
          </w:p>
          <w:p w14:paraId="07360149" w14:textId="77777777" w:rsidR="00E542E0" w:rsidRPr="00E542E0" w:rsidRDefault="00E542E0" w:rsidP="00E542E0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2ECE647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○ </w:t>
            </w:r>
            <w:r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посещение термального комплекса </w:t>
            </w:r>
            <w:r>
              <w:rPr>
                <w:rFonts w:ascii="Arial" w:eastAsia="Arial" w:hAnsi="Arial" w:cs="Arial"/>
                <w:sz w:val="18"/>
                <w:szCs w:val="18"/>
              </w:rPr>
              <w:t>Columbus</w:t>
            </w:r>
          </w:p>
          <w:p w14:paraId="3DDBFEF9" w14:textId="77777777" w:rsidR="006A1908" w:rsidRPr="2ECE647B" w:rsidRDefault="006A1908" w:rsidP="006A1908">
            <w:pPr>
              <w:ind w:hanging="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</w:p>
        </w:tc>
      </w:tr>
      <w:tr w:rsidR="00E16E59" w:rsidRPr="00D6790F" w14:paraId="5961031B" w14:textId="77777777" w:rsidTr="00607B93">
        <w:trPr>
          <w:trHeight w:val="172"/>
        </w:trPr>
        <w:tc>
          <w:tcPr>
            <w:tcW w:w="10735" w:type="dxa"/>
            <w:shd w:val="clear" w:color="auto" w:fill="C6D9F1"/>
          </w:tcPr>
          <w:p w14:paraId="6C216D0A" w14:textId="3B1B67AA" w:rsidR="00E16E59" w:rsidRPr="00E27FD0" w:rsidRDefault="00FF17B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Hlk181114709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="00E16E59"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</w:t>
            </w:r>
          </w:p>
        </w:tc>
      </w:tr>
      <w:tr w:rsidR="00E16E59" w:rsidRPr="00A8142E" w14:paraId="22AF76DF" w14:textId="77777777" w:rsidTr="004D798B">
        <w:trPr>
          <w:trHeight w:val="413"/>
        </w:trPr>
        <w:tc>
          <w:tcPr>
            <w:tcW w:w="10735" w:type="dxa"/>
          </w:tcPr>
          <w:p w14:paraId="79C100FE" w14:textId="5E896C25" w:rsidR="00FF17B9" w:rsidRPr="00D407DB" w:rsidRDefault="00CC251B" w:rsidP="00FF17B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Польши. </w:t>
            </w:r>
            <w:r w:rsidR="00D407DB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на границу РП и РБ вечером. </w:t>
            </w:r>
          </w:p>
          <w:p w14:paraId="7C4FF679" w14:textId="0AD19D8D" w:rsidR="00E16E59" w:rsidRPr="00D407DB" w:rsidRDefault="00E16E59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bookmarkEnd w:id="0"/>
      <w:tr w:rsidR="00FF17B9" w:rsidRPr="00E27FD0" w14:paraId="2566D3FB" w14:textId="77777777" w:rsidTr="00FF17B9">
        <w:trPr>
          <w:trHeight w:val="413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F7CE4EA" w14:textId="3DEAE9FA" w:rsidR="00FF17B9" w:rsidRPr="00FF17B9" w:rsidRDefault="00FF17B9" w:rsidP="00FF17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FF17B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10 день: С возвращением!</w:t>
            </w:r>
          </w:p>
        </w:tc>
      </w:tr>
      <w:tr w:rsidR="00FF17B9" w:rsidRPr="00A8142E" w14:paraId="5F7A40E8" w14:textId="77777777" w:rsidTr="00FF17B9">
        <w:trPr>
          <w:trHeight w:val="413"/>
        </w:trPr>
        <w:tc>
          <w:tcPr>
            <w:tcW w:w="10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81B" w14:textId="726B2A87" w:rsidR="00FF17B9" w:rsidRPr="00CC251B" w:rsidRDefault="00FF17B9" w:rsidP="004906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</w:p>
          <w:p w14:paraId="28E11F4B" w14:textId="6F86FE21" w:rsidR="00FF17B9" w:rsidRPr="00D407DB" w:rsidRDefault="00FF17B9" w:rsidP="004906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407006AE" w14:textId="77777777" w:rsidR="007605D8" w:rsidRDefault="007605D8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4D306D9E" w14:textId="77777777" w:rsidR="00E16E59" w:rsidRPr="00CF4737" w:rsidRDefault="00E16E59" w:rsidP="00FF17B9">
      <w:pPr>
        <w:adjustRightInd w:val="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5EA25EF" w14:textId="77777777" w:rsidR="00E16E59" w:rsidRPr="00CF4737" w:rsidRDefault="00E16E59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14:paraId="12BE2302" w14:textId="5987374D" w:rsidR="00E16E59" w:rsidRDefault="00E16E59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25E0639" w14:textId="77777777" w:rsidR="007605D8" w:rsidRPr="00CF4737" w:rsidRDefault="007605D8" w:rsidP="00FF17B9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6C216AFB" w14:textId="77777777" w:rsidR="00E16E59" w:rsidRPr="00AB51CA" w:rsidRDefault="00E16E59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1180"/>
      </w:tblGrid>
      <w:tr w:rsidR="00E16E59" w:rsidRPr="002863E1" w14:paraId="3CC66571" w14:textId="77777777" w:rsidTr="007605D8">
        <w:trPr>
          <w:trHeight w:val="312"/>
          <w:jc w:val="center"/>
        </w:trPr>
        <w:tc>
          <w:tcPr>
            <w:tcW w:w="2622" w:type="dxa"/>
            <w:gridSpan w:val="2"/>
            <w:noWrap/>
            <w:vAlign w:val="center"/>
          </w:tcPr>
          <w:p w14:paraId="59121AD1" w14:textId="77777777" w:rsidR="00E16E59" w:rsidRPr="00D6790F" w:rsidRDefault="00D6790F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Дата выезда</w:t>
            </w:r>
          </w:p>
        </w:tc>
        <w:tc>
          <w:tcPr>
            <w:tcW w:w="4177" w:type="dxa"/>
            <w:gridSpan w:val="3"/>
            <w:noWrap/>
            <w:vAlign w:val="center"/>
          </w:tcPr>
          <w:p w14:paraId="269BA99B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Базовая стоимость тура</w:t>
            </w:r>
          </w:p>
        </w:tc>
      </w:tr>
      <w:tr w:rsidR="00E16E59" w:rsidRPr="002863E1" w14:paraId="1256BE3A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222E7A7E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1" w:type="dxa"/>
            <w:noWrap/>
            <w:vAlign w:val="bottom"/>
          </w:tcPr>
          <w:p w14:paraId="6C1DF077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noWrap/>
            <w:vAlign w:val="center"/>
          </w:tcPr>
          <w:p w14:paraId="539EE404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2" w:type="dxa"/>
            <w:noWrap/>
            <w:vAlign w:val="center"/>
          </w:tcPr>
          <w:p w14:paraId="119E3EC1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1180" w:type="dxa"/>
            <w:noWrap/>
            <w:vAlign w:val="center"/>
          </w:tcPr>
          <w:p w14:paraId="7EDA28A8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E16E59" w:rsidRPr="00293C1D" w14:paraId="5BD7D08C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24CC8107" w14:textId="1BB11B6B" w:rsidR="00E16E59" w:rsidRPr="002863E1" w:rsidRDefault="00FF17B9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01</w:t>
            </w:r>
            <w:r w:rsidR="00E542E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.05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FE5E2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11" w:type="dxa"/>
            <w:noWrap/>
            <w:vAlign w:val="center"/>
          </w:tcPr>
          <w:p w14:paraId="547EA7BC" w14:textId="358FFF9F" w:rsidR="00E16E59" w:rsidRPr="002863E1" w:rsidRDefault="00B5617E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  <w:r w:rsidR="00FF17B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 w:rsidR="00E542E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.05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D6790F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FF17B9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19F5A7FF" w14:textId="063831DC" w:rsidR="00E16E59" w:rsidRPr="002567AA" w:rsidRDefault="00FF17B9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03AAD2B" w14:textId="6E398267" w:rsidR="00E16E59" w:rsidRPr="002567AA" w:rsidRDefault="00FF17B9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61201B1" w14:textId="12F870B4" w:rsidR="00E16E59" w:rsidRPr="002567AA" w:rsidRDefault="00FF17B9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820</w:t>
            </w:r>
          </w:p>
        </w:tc>
      </w:tr>
    </w:tbl>
    <w:p w14:paraId="01686CA5" w14:textId="77777777" w:rsidR="00FF1F4D" w:rsidRDefault="00FF1F4D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1E1CAAFE" w14:textId="77777777" w:rsidR="004E15B0" w:rsidRDefault="004E15B0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4CD89CD4" w14:textId="77777777" w:rsidR="00030ED5" w:rsidRPr="007605D8" w:rsidRDefault="00030ED5" w:rsidP="008F3609">
      <w:pPr>
        <w:rPr>
          <w:rFonts w:ascii="Arial" w:hAnsi="Arial" w:cs="Arial"/>
          <w:b/>
          <w:sz w:val="18"/>
          <w:szCs w:val="18"/>
          <w:lang w:val="ru-RU"/>
        </w:rPr>
      </w:pPr>
    </w:p>
    <w:p w14:paraId="2D054C18" w14:textId="77777777" w:rsidR="008F3609" w:rsidRPr="006C154E" w:rsidRDefault="008F3609" w:rsidP="008F3609">
      <w:pPr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14:paraId="3F44F30F" w14:textId="77777777" w:rsidR="00030ED5" w:rsidRPr="00030ED5" w:rsidRDefault="00030ED5" w:rsidP="00030ED5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ru-RU"/>
        </w:rPr>
      </w:pPr>
      <w:r w:rsidRPr="00030ED5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532D6515" w14:textId="77777777" w:rsidR="00030ED5" w:rsidRPr="00030ED5" w:rsidRDefault="00E542E0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</w:t>
      </w:r>
      <w:r w:rsidR="00030ED5" w:rsidRPr="00030ED5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14:paraId="0F8BC048" w14:textId="77777777" w:rsidR="00E542E0" w:rsidRDefault="00D6790F" w:rsidP="00E542E0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2567AA">
        <w:rPr>
          <w:rFonts w:ascii="Arial" w:hAnsi="Arial" w:cs="Arial"/>
          <w:sz w:val="18"/>
          <w:szCs w:val="18"/>
          <w:lang w:val="ru-RU"/>
        </w:rPr>
        <w:t xml:space="preserve"> ночи в </w:t>
      </w:r>
      <w:r w:rsidR="00E542E0">
        <w:rPr>
          <w:rFonts w:ascii="Arial" w:hAnsi="Arial" w:cs="Arial"/>
          <w:sz w:val="18"/>
          <w:szCs w:val="18"/>
          <w:lang w:val="ru-RU"/>
        </w:rPr>
        <w:t>пригороде Бари</w:t>
      </w:r>
    </w:p>
    <w:p w14:paraId="7F5C41F9" w14:textId="77777777" w:rsidR="00030ED5" w:rsidRDefault="00030ED5" w:rsidP="00E542E0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115BFA07" w14:textId="77777777" w:rsidR="00030ED5" w:rsidRDefault="00E542E0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55</w:t>
      </w:r>
      <w:r w:rsidR="00030ED5">
        <w:rPr>
          <w:rFonts w:ascii="Arial" w:hAnsi="Arial" w:cs="Arial"/>
          <w:sz w:val="18"/>
          <w:szCs w:val="18"/>
          <w:lang w:val="ru-RU"/>
        </w:rPr>
        <w:t>00 км на автобусе</w:t>
      </w:r>
      <w:r w:rsidR="00030ED5"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 w:rsidR="00030ED5">
        <w:rPr>
          <w:rFonts w:ascii="Arial" w:hAnsi="Arial" w:cs="Arial"/>
          <w:sz w:val="18"/>
          <w:szCs w:val="18"/>
          <w:lang w:val="ru-RU"/>
        </w:rPr>
        <w:t>сиденья)</w:t>
      </w:r>
    </w:p>
    <w:p w14:paraId="109388BB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06F12B87" w14:textId="77777777" w:rsidR="00030ED5" w:rsidRDefault="00E542E0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8</w:t>
      </w:r>
      <w:r w:rsidR="00030ED5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6D1F995B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704B248D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08136750" w14:textId="523DDD1F" w:rsidR="00293C1D" w:rsidRDefault="00030ED5" w:rsidP="00FF17B9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6B6F2773" w14:textId="77777777" w:rsidR="00293C1D" w:rsidRPr="006C154E" w:rsidRDefault="00293C1D" w:rsidP="008F3609">
      <w:pPr>
        <w:ind w:left="720"/>
        <w:rPr>
          <w:rFonts w:ascii="Arial" w:hAnsi="Arial" w:cs="Arial"/>
          <w:sz w:val="18"/>
          <w:szCs w:val="18"/>
          <w:lang w:val="ru-RU"/>
        </w:rPr>
      </w:pPr>
    </w:p>
    <w:p w14:paraId="22495A3E" w14:textId="77777777" w:rsidR="00E542E0" w:rsidRDefault="00E542E0" w:rsidP="00E542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3D3578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В стоимость тура не включены:</w:t>
      </w:r>
    </w:p>
    <w:p w14:paraId="7317D2EA" w14:textId="77777777" w:rsidR="00E542E0" w:rsidRPr="003D3578" w:rsidRDefault="00E542E0" w:rsidP="00E542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18"/>
          <w:szCs w:val="18"/>
          <w:lang w:val="ru-RU"/>
        </w:rPr>
      </w:pPr>
    </w:p>
    <w:p w14:paraId="74034567" w14:textId="2FA8C88E" w:rsidR="00E542E0" w:rsidRPr="00E12D6C" w:rsidRDefault="00E542E0" w:rsidP="00E542E0">
      <w:pPr>
        <w:numPr>
          <w:ilvl w:val="0"/>
          <w:numId w:val="6"/>
        </w:numPr>
        <w:ind w:left="0" w:hanging="2"/>
        <w:rPr>
          <w:rFonts w:ascii="Arial" w:hAnsi="Arial" w:cs="Arial"/>
          <w:b/>
          <w:sz w:val="18"/>
          <w:szCs w:val="18"/>
          <w:lang w:val="ru-RU"/>
        </w:rPr>
      </w:pPr>
      <w:r w:rsidRPr="00E12D6C">
        <w:rPr>
          <w:rFonts w:ascii="Arial" w:hAnsi="Arial" w:cs="Arial"/>
          <w:b/>
          <w:sz w:val="18"/>
          <w:szCs w:val="18"/>
          <w:lang w:val="ru-RU"/>
        </w:rPr>
        <w:t>Обязательный экcкурсионн</w:t>
      </w:r>
      <w:r w:rsidR="00FF17B9">
        <w:rPr>
          <w:rFonts w:ascii="Arial" w:hAnsi="Arial" w:cs="Arial"/>
          <w:b/>
          <w:sz w:val="18"/>
          <w:szCs w:val="18"/>
          <w:lang w:val="ru-RU"/>
        </w:rPr>
        <w:t>ый</w:t>
      </w:r>
      <w:r>
        <w:rPr>
          <w:rFonts w:ascii="Arial" w:hAnsi="Arial" w:cs="Arial"/>
          <w:b/>
          <w:sz w:val="18"/>
          <w:szCs w:val="18"/>
          <w:lang w:val="ru-RU"/>
        </w:rPr>
        <w:t xml:space="preserve"> пакет – </w:t>
      </w:r>
      <w:r w:rsidR="00FF17B9">
        <w:rPr>
          <w:rFonts w:ascii="Arial" w:hAnsi="Arial" w:cs="Arial"/>
          <w:b/>
          <w:sz w:val="18"/>
          <w:szCs w:val="18"/>
          <w:lang w:val="ru-RU"/>
        </w:rPr>
        <w:t>70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 евро, </w:t>
      </w:r>
      <w:r>
        <w:rPr>
          <w:rFonts w:ascii="Arial" w:hAnsi="Arial" w:cs="Arial"/>
          <w:b/>
          <w:sz w:val="18"/>
          <w:szCs w:val="18"/>
          <w:lang w:val="ru-RU"/>
        </w:rPr>
        <w:t xml:space="preserve">оплачивается </w:t>
      </w:r>
      <w:r w:rsidRPr="00E12D6C">
        <w:rPr>
          <w:rFonts w:ascii="Arial" w:hAnsi="Arial" w:cs="Arial"/>
          <w:b/>
          <w:sz w:val="18"/>
          <w:szCs w:val="18"/>
          <w:lang w:val="ru-RU"/>
        </w:rPr>
        <w:t>принимающей стороне на маршруте:</w:t>
      </w:r>
    </w:p>
    <w:p w14:paraId="3C8A7DEC" w14:textId="77777777" w:rsidR="00E542E0" w:rsidRPr="00040A81" w:rsidRDefault="00E542E0" w:rsidP="00E542E0">
      <w:pPr>
        <w:ind w:hanging="2"/>
        <w:rPr>
          <w:rFonts w:ascii="Arial" w:hAnsi="Arial" w:cs="Arial"/>
          <w:sz w:val="18"/>
          <w:szCs w:val="18"/>
          <w:lang w:val="ru-RU"/>
        </w:rPr>
      </w:pPr>
    </w:p>
    <w:p w14:paraId="280DAA2A" w14:textId="77777777" w:rsidR="00E542E0" w:rsidRDefault="00E542E0" w:rsidP="00E542E0">
      <w:pPr>
        <w:ind w:hanging="2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экскурсии в городах:</w:t>
      </w:r>
      <w:r>
        <w:rPr>
          <w:rFonts w:ascii="Arial" w:hAnsi="Arial" w:cs="Arial"/>
          <w:sz w:val="18"/>
          <w:szCs w:val="18"/>
          <w:lang w:val="ru-RU"/>
        </w:rPr>
        <w:t xml:space="preserve"> Грац, Болонья, Бари, Неаполь, Рим</w:t>
      </w:r>
    </w:p>
    <w:p w14:paraId="2F45E886" w14:textId="77777777" w:rsidR="00E542E0" w:rsidRDefault="00E542E0" w:rsidP="00E542E0">
      <w:pPr>
        <w:ind w:hanging="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- прогулка по Абано-Терме</w:t>
      </w:r>
    </w:p>
    <w:p w14:paraId="2735506D" w14:textId="2C0B49A7" w:rsidR="00E542E0" w:rsidRPr="00040A81" w:rsidRDefault="00E542E0" w:rsidP="00FF17B9">
      <w:pPr>
        <w:ind w:hanging="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- </w:t>
      </w:r>
      <w:r w:rsidRPr="00040A81">
        <w:rPr>
          <w:rFonts w:ascii="Arial" w:hAnsi="Arial" w:cs="Arial"/>
          <w:sz w:val="18"/>
          <w:szCs w:val="18"/>
          <w:lang w:val="ru-RU"/>
        </w:rPr>
        <w:t>въездные пошлины и (или) туристические сборы в городах по маршруту</w:t>
      </w:r>
    </w:p>
    <w:p w14:paraId="435B3AF1" w14:textId="77777777" w:rsidR="00E542E0" w:rsidRPr="00040A81" w:rsidRDefault="00E542E0" w:rsidP="00E542E0">
      <w:pPr>
        <w:ind w:hanging="2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транспортные расходы в городах пребывания</w:t>
      </w:r>
    </w:p>
    <w:p w14:paraId="425E3A5F" w14:textId="48213D87" w:rsidR="00E542E0" w:rsidRPr="00040A81" w:rsidRDefault="00E542E0" w:rsidP="00FF17B9">
      <w:pPr>
        <w:ind w:hanging="2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</w:t>
      </w:r>
    </w:p>
    <w:p w14:paraId="33F22C9F" w14:textId="77777777" w:rsidR="00E542E0" w:rsidRDefault="00E542E0" w:rsidP="00E542E0">
      <w:pPr>
        <w:numPr>
          <w:ilvl w:val="0"/>
          <w:numId w:val="6"/>
        </w:numPr>
        <w:ind w:left="0" w:hanging="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Консульский сбор – €35</w:t>
      </w:r>
      <w:r w:rsidRPr="000E5D41">
        <w:rPr>
          <w:rFonts w:ascii="Arial" w:hAnsi="Arial" w:cs="Arial"/>
          <w:sz w:val="18"/>
          <w:szCs w:val="18"/>
          <w:lang w:val="ru-RU"/>
        </w:rPr>
        <w:t xml:space="preserve"> (шенгенская виза) + </w:t>
      </w:r>
      <w:r w:rsidRPr="00E12D6C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>при необходимости) услуги визового центра</w:t>
      </w:r>
    </w:p>
    <w:p w14:paraId="6CA6AEFE" w14:textId="77777777" w:rsidR="00E542E0" w:rsidRPr="000E5D41" w:rsidRDefault="00E542E0" w:rsidP="00E542E0">
      <w:pPr>
        <w:numPr>
          <w:ilvl w:val="0"/>
          <w:numId w:val="6"/>
        </w:numPr>
        <w:ind w:left="0" w:hanging="2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М</w:t>
      </w:r>
      <w:r w:rsidRPr="000E5D41">
        <w:rPr>
          <w:rFonts w:ascii="Arial" w:hAnsi="Arial" w:cs="Arial"/>
          <w:sz w:val="18"/>
          <w:szCs w:val="18"/>
          <w:lang w:val="ru-RU"/>
        </w:rPr>
        <w:t>едицинская страховка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="00200CF4">
        <w:rPr>
          <w:rFonts w:ascii="Arial" w:hAnsi="Arial" w:cs="Arial"/>
          <w:sz w:val="18"/>
          <w:szCs w:val="18"/>
          <w:lang w:val="ru-RU"/>
        </w:rPr>
        <w:t xml:space="preserve"> от €7</w:t>
      </w:r>
      <w:r w:rsidRPr="000E5D41">
        <w:rPr>
          <w:rFonts w:ascii="Arial" w:hAnsi="Arial" w:cs="Arial"/>
          <w:sz w:val="18"/>
          <w:szCs w:val="18"/>
          <w:lang w:val="ru-RU"/>
        </w:rPr>
        <w:t>.</w:t>
      </w:r>
    </w:p>
    <w:p w14:paraId="3F9A3111" w14:textId="77777777" w:rsidR="00E542E0" w:rsidRDefault="00E542E0" w:rsidP="00E542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95929F3" w14:textId="77777777" w:rsidR="00E542E0" w:rsidRDefault="00E542E0" w:rsidP="00E542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Доплаты по программе:</w:t>
      </w:r>
    </w:p>
    <w:p w14:paraId="0CAB21C7" w14:textId="77777777" w:rsidR="00E542E0" w:rsidRDefault="00E542E0" w:rsidP="00E542E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230EF562" w14:textId="77777777" w:rsid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 w:eastAsia="ru-RU"/>
        </w:rPr>
      </w:pPr>
      <w:r w:rsidRPr="00FF17B9">
        <w:rPr>
          <w:rFonts w:ascii="Arial" w:hAnsi="Arial" w:cs="Arial"/>
          <w:b/>
          <w:bCs/>
          <w:sz w:val="18"/>
          <w:szCs w:val="18"/>
          <w:lang w:val="ru-RU"/>
        </w:rPr>
        <w:t>Использование аудио оборудования (наушников) во время экскурсии – €15 за весь тур (обязательная доплата)</w:t>
      </w:r>
    </w:p>
    <w:p w14:paraId="0FE87A8F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64B27E23" w14:textId="77777777" w:rsid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Посещение Сан-Марино – €15</w:t>
      </w:r>
    </w:p>
    <w:p w14:paraId="2E9DFBC7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>Экскурсия Сокровища Апульи: Альберобелло , Матера и Монополи €50</w:t>
      </w:r>
    </w:p>
    <w:p w14:paraId="7DD0CCD1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>Экскурсия на остров Капри €75 (катер Неаполь -Капри Неаполь, фуникулер из порта Капри до исторического центр, билет в сады, экскурсия с гидом</w:t>
      </w:r>
    </w:p>
    <w:p w14:paraId="4E4E71B9" w14:textId="77777777" w:rsid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>Экскурсия в Сорренто €25</w:t>
      </w:r>
    </w:p>
    <w:p w14:paraId="326DB387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>билеты на общественный транспорт для въезда/выезда в Риме -</w:t>
      </w:r>
      <w:r>
        <w:rPr>
          <w:rFonts w:ascii="Arial" w:hAnsi="Arial" w:cs="Arial"/>
          <w:sz w:val="18"/>
          <w:szCs w:val="18"/>
        </w:rPr>
        <w:t> </w:t>
      </w:r>
    </w:p>
    <w:p w14:paraId="358D1C68" w14:textId="77777777" w:rsid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</w:pPr>
      <w:r w:rsidRPr="00FF17B9">
        <w:rPr>
          <w:rFonts w:ascii="Arial" w:hAnsi="Arial" w:cs="Arial"/>
          <w:sz w:val="18"/>
          <w:szCs w:val="18"/>
          <w:lang w:val="ru-RU"/>
        </w:rPr>
        <w:t xml:space="preserve">Экскурсия по Ватикану (площадь и собор Святого Петра (внутренний осмотр), замок Св. </w:t>
      </w:r>
      <w:r>
        <w:rPr>
          <w:rFonts w:ascii="Arial" w:hAnsi="Arial" w:cs="Arial"/>
          <w:sz w:val="18"/>
          <w:szCs w:val="18"/>
        </w:rPr>
        <w:t>Ангела) €15</w:t>
      </w:r>
    </w:p>
    <w:p w14:paraId="01879DDF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 xml:space="preserve">Входной билет в бассейны </w:t>
      </w:r>
      <w:r>
        <w:rPr>
          <w:rFonts w:ascii="Arial" w:hAnsi="Arial" w:cs="Arial"/>
          <w:sz w:val="18"/>
          <w:szCs w:val="18"/>
        </w:rPr>
        <w:t>Columbus</w:t>
      </w:r>
      <w:r w:rsidRPr="00FF17B9">
        <w:rPr>
          <w:rFonts w:ascii="Arial" w:hAnsi="Arial" w:cs="Arial"/>
          <w:sz w:val="18"/>
          <w:szCs w:val="18"/>
          <w:lang w:val="ru-RU"/>
        </w:rPr>
        <w:t xml:space="preserve"> - от €20</w:t>
      </w:r>
    </w:p>
    <w:p w14:paraId="4AC0308E" w14:textId="77777777" w:rsidR="00FF17B9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>Дополнительные мероприятия, описанные в программе.</w:t>
      </w:r>
    </w:p>
    <w:p w14:paraId="61068F8A" w14:textId="280B3D5D" w:rsidR="00E542E0" w:rsidRPr="00FF17B9" w:rsidRDefault="00FF17B9" w:rsidP="00FF17B9">
      <w:pPr>
        <w:pStyle w:val="a"/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FF17B9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27880F9B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29CB698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7B9D218F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61D54E6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3E4ECF66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70775FB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2E9F92EC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Примечание.</w:t>
      </w:r>
    </w:p>
    <w:p w14:paraId="3AD43E6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1. Более точное время сообщается по электронной почте или телефону (СМС, Viber, Telegram и т.п.).</w:t>
      </w:r>
    </w:p>
    <w:p w14:paraId="7B6BBB8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2. Размещение (ночлег) в отеле м.б. после 00:00 часов.</w:t>
      </w:r>
    </w:p>
    <w:p w14:paraId="6F0530E2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35313308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3B7F8728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2670EDCA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555F133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3B70B44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6DC070A3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0AAE188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53F08C19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4E3B81BC" w14:textId="77777777" w:rsidR="008F3609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9. В гостиницах предлагаются 2-3 меcтные номера</w:t>
      </w:r>
    </w:p>
    <w:sectPr w:rsidR="008F3609" w:rsidRPr="0061375A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2969" w14:textId="77777777" w:rsidR="00B95B4D" w:rsidRDefault="00B95B4D" w:rsidP="00A57F93">
      <w:r>
        <w:separator/>
      </w:r>
    </w:p>
  </w:endnote>
  <w:endnote w:type="continuationSeparator" w:id="0">
    <w:p w14:paraId="36802A95" w14:textId="77777777" w:rsidR="00B95B4D" w:rsidRDefault="00B95B4D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FA8C" w14:textId="77777777" w:rsidR="00B95B4D" w:rsidRDefault="00B95B4D" w:rsidP="00A57F93">
      <w:r>
        <w:separator/>
      </w:r>
    </w:p>
  </w:footnote>
  <w:footnote w:type="continuationSeparator" w:id="0">
    <w:p w14:paraId="05429156" w14:textId="77777777" w:rsidR="00B95B4D" w:rsidRDefault="00B95B4D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227B"/>
    <w:multiLevelType w:val="multilevel"/>
    <w:tmpl w:val="1E7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617"/>
    <w:multiLevelType w:val="multilevel"/>
    <w:tmpl w:val="9CF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3A5B"/>
    <w:multiLevelType w:val="multilevel"/>
    <w:tmpl w:val="C58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0425"/>
    <w:multiLevelType w:val="multilevel"/>
    <w:tmpl w:val="636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50F3E"/>
    <w:multiLevelType w:val="multilevel"/>
    <w:tmpl w:val="F7869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4837">
    <w:abstractNumId w:val="0"/>
  </w:num>
  <w:num w:numId="2" w16cid:durableId="2094618453">
    <w:abstractNumId w:val="0"/>
  </w:num>
  <w:num w:numId="3" w16cid:durableId="263465880">
    <w:abstractNumId w:val="0"/>
  </w:num>
  <w:num w:numId="4" w16cid:durableId="2008438755">
    <w:abstractNumId w:val="0"/>
  </w:num>
  <w:num w:numId="5" w16cid:durableId="823738006">
    <w:abstractNumId w:val="8"/>
  </w:num>
  <w:num w:numId="6" w16cid:durableId="181869608">
    <w:abstractNumId w:val="9"/>
  </w:num>
  <w:num w:numId="7" w16cid:durableId="1387603552">
    <w:abstractNumId w:val="12"/>
  </w:num>
  <w:num w:numId="8" w16cid:durableId="543753673">
    <w:abstractNumId w:val="6"/>
  </w:num>
  <w:num w:numId="9" w16cid:durableId="1909069276">
    <w:abstractNumId w:val="13"/>
  </w:num>
  <w:num w:numId="10" w16cid:durableId="836574658">
    <w:abstractNumId w:val="15"/>
  </w:num>
  <w:num w:numId="11" w16cid:durableId="773745401">
    <w:abstractNumId w:val="10"/>
  </w:num>
  <w:num w:numId="12" w16cid:durableId="363216968">
    <w:abstractNumId w:val="5"/>
  </w:num>
  <w:num w:numId="13" w16cid:durableId="1905602141">
    <w:abstractNumId w:val="4"/>
  </w:num>
  <w:num w:numId="14" w16cid:durableId="975571150">
    <w:abstractNumId w:val="7"/>
  </w:num>
  <w:num w:numId="15" w16cid:durableId="983778394">
    <w:abstractNumId w:val="2"/>
  </w:num>
  <w:num w:numId="16" w16cid:durableId="944457759">
    <w:abstractNumId w:val="1"/>
  </w:num>
  <w:num w:numId="17" w16cid:durableId="18091592">
    <w:abstractNumId w:val="3"/>
  </w:num>
  <w:num w:numId="18" w16cid:durableId="1382511515">
    <w:abstractNumId w:val="14"/>
  </w:num>
  <w:num w:numId="19" w16cid:durableId="21305416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49E8"/>
    <w:rsid w:val="00015A4C"/>
    <w:rsid w:val="00020D75"/>
    <w:rsid w:val="0002441B"/>
    <w:rsid w:val="00027401"/>
    <w:rsid w:val="00027705"/>
    <w:rsid w:val="00030ED5"/>
    <w:rsid w:val="00031C7A"/>
    <w:rsid w:val="00035E3A"/>
    <w:rsid w:val="000408AF"/>
    <w:rsid w:val="00043CA9"/>
    <w:rsid w:val="00045BA7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3297"/>
    <w:rsid w:val="000A4D16"/>
    <w:rsid w:val="000A5DA7"/>
    <w:rsid w:val="000A7ED4"/>
    <w:rsid w:val="000B259F"/>
    <w:rsid w:val="000B28C6"/>
    <w:rsid w:val="000B690F"/>
    <w:rsid w:val="000B6B05"/>
    <w:rsid w:val="000C0A00"/>
    <w:rsid w:val="000C12A0"/>
    <w:rsid w:val="000C77A4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4B34"/>
    <w:rsid w:val="0016528B"/>
    <w:rsid w:val="00167EC2"/>
    <w:rsid w:val="0017012D"/>
    <w:rsid w:val="00170C46"/>
    <w:rsid w:val="00171972"/>
    <w:rsid w:val="001741FB"/>
    <w:rsid w:val="001803B5"/>
    <w:rsid w:val="001819CD"/>
    <w:rsid w:val="00185859"/>
    <w:rsid w:val="00187246"/>
    <w:rsid w:val="0019005B"/>
    <w:rsid w:val="00190853"/>
    <w:rsid w:val="001975FD"/>
    <w:rsid w:val="00197C26"/>
    <w:rsid w:val="001A1405"/>
    <w:rsid w:val="001B1FCC"/>
    <w:rsid w:val="001B3BB0"/>
    <w:rsid w:val="001B6A53"/>
    <w:rsid w:val="001B6E81"/>
    <w:rsid w:val="001C7B13"/>
    <w:rsid w:val="001D3173"/>
    <w:rsid w:val="001E0B8B"/>
    <w:rsid w:val="001F212C"/>
    <w:rsid w:val="001F3905"/>
    <w:rsid w:val="001F5462"/>
    <w:rsid w:val="001F56A3"/>
    <w:rsid w:val="00200CF4"/>
    <w:rsid w:val="00205482"/>
    <w:rsid w:val="002143E5"/>
    <w:rsid w:val="00225433"/>
    <w:rsid w:val="002328BF"/>
    <w:rsid w:val="00235223"/>
    <w:rsid w:val="00235F0D"/>
    <w:rsid w:val="00240833"/>
    <w:rsid w:val="00240952"/>
    <w:rsid w:val="00243843"/>
    <w:rsid w:val="00255D1D"/>
    <w:rsid w:val="00256076"/>
    <w:rsid w:val="002567AA"/>
    <w:rsid w:val="002569DE"/>
    <w:rsid w:val="00256D81"/>
    <w:rsid w:val="002608F2"/>
    <w:rsid w:val="00260F39"/>
    <w:rsid w:val="00261293"/>
    <w:rsid w:val="00262279"/>
    <w:rsid w:val="00265080"/>
    <w:rsid w:val="00266E5F"/>
    <w:rsid w:val="00271016"/>
    <w:rsid w:val="002729E6"/>
    <w:rsid w:val="002760F9"/>
    <w:rsid w:val="002772F3"/>
    <w:rsid w:val="0027734E"/>
    <w:rsid w:val="0028111D"/>
    <w:rsid w:val="00284580"/>
    <w:rsid w:val="00284B23"/>
    <w:rsid w:val="002863E1"/>
    <w:rsid w:val="00290CCA"/>
    <w:rsid w:val="00291EE9"/>
    <w:rsid w:val="00293C1D"/>
    <w:rsid w:val="00294431"/>
    <w:rsid w:val="00296946"/>
    <w:rsid w:val="002A2104"/>
    <w:rsid w:val="002C34BB"/>
    <w:rsid w:val="002D276E"/>
    <w:rsid w:val="00300CAC"/>
    <w:rsid w:val="00303120"/>
    <w:rsid w:val="003034C7"/>
    <w:rsid w:val="0031485A"/>
    <w:rsid w:val="00315B93"/>
    <w:rsid w:val="0032142D"/>
    <w:rsid w:val="0032214C"/>
    <w:rsid w:val="00331F90"/>
    <w:rsid w:val="00334AE0"/>
    <w:rsid w:val="00335748"/>
    <w:rsid w:val="0033677B"/>
    <w:rsid w:val="00337640"/>
    <w:rsid w:val="00340252"/>
    <w:rsid w:val="00343BB2"/>
    <w:rsid w:val="003461DC"/>
    <w:rsid w:val="0035500A"/>
    <w:rsid w:val="00355C65"/>
    <w:rsid w:val="00355D90"/>
    <w:rsid w:val="00363059"/>
    <w:rsid w:val="00364E3A"/>
    <w:rsid w:val="003660F4"/>
    <w:rsid w:val="00373746"/>
    <w:rsid w:val="00374828"/>
    <w:rsid w:val="0037528B"/>
    <w:rsid w:val="00385149"/>
    <w:rsid w:val="0038573D"/>
    <w:rsid w:val="0039038D"/>
    <w:rsid w:val="003918F4"/>
    <w:rsid w:val="003938CE"/>
    <w:rsid w:val="00395FAA"/>
    <w:rsid w:val="003A0DAF"/>
    <w:rsid w:val="003B1EC3"/>
    <w:rsid w:val="003B3681"/>
    <w:rsid w:val="003B793B"/>
    <w:rsid w:val="003C00F7"/>
    <w:rsid w:val="003C60D1"/>
    <w:rsid w:val="003E04A4"/>
    <w:rsid w:val="003E12B1"/>
    <w:rsid w:val="003F08AF"/>
    <w:rsid w:val="003F20F6"/>
    <w:rsid w:val="003F492A"/>
    <w:rsid w:val="003F6295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1B02"/>
    <w:rsid w:val="00435E2A"/>
    <w:rsid w:val="004369B8"/>
    <w:rsid w:val="00440D8F"/>
    <w:rsid w:val="00441B8B"/>
    <w:rsid w:val="00443202"/>
    <w:rsid w:val="004452A2"/>
    <w:rsid w:val="00446809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3151"/>
    <w:rsid w:val="004A3E4B"/>
    <w:rsid w:val="004A6039"/>
    <w:rsid w:val="004A71F9"/>
    <w:rsid w:val="004C0787"/>
    <w:rsid w:val="004C437E"/>
    <w:rsid w:val="004C45B6"/>
    <w:rsid w:val="004D2E40"/>
    <w:rsid w:val="004D77BC"/>
    <w:rsid w:val="004D798B"/>
    <w:rsid w:val="004E15B0"/>
    <w:rsid w:val="004E29C6"/>
    <w:rsid w:val="004E2D56"/>
    <w:rsid w:val="004F038E"/>
    <w:rsid w:val="004F11D3"/>
    <w:rsid w:val="004F254A"/>
    <w:rsid w:val="004F311D"/>
    <w:rsid w:val="004F3201"/>
    <w:rsid w:val="004F5157"/>
    <w:rsid w:val="004F660A"/>
    <w:rsid w:val="00500E64"/>
    <w:rsid w:val="00505F96"/>
    <w:rsid w:val="00514A2A"/>
    <w:rsid w:val="00517CDE"/>
    <w:rsid w:val="00520368"/>
    <w:rsid w:val="00526EFE"/>
    <w:rsid w:val="00530D3C"/>
    <w:rsid w:val="00532A4B"/>
    <w:rsid w:val="00537692"/>
    <w:rsid w:val="0054798D"/>
    <w:rsid w:val="00550C57"/>
    <w:rsid w:val="00564219"/>
    <w:rsid w:val="00564A98"/>
    <w:rsid w:val="00575C6A"/>
    <w:rsid w:val="00581C08"/>
    <w:rsid w:val="00585A3D"/>
    <w:rsid w:val="005878E8"/>
    <w:rsid w:val="005904A2"/>
    <w:rsid w:val="00591CBD"/>
    <w:rsid w:val="00594438"/>
    <w:rsid w:val="00594CC8"/>
    <w:rsid w:val="005A37DD"/>
    <w:rsid w:val="005A4BAC"/>
    <w:rsid w:val="005B4154"/>
    <w:rsid w:val="005B5677"/>
    <w:rsid w:val="005B72DA"/>
    <w:rsid w:val="005B7BB9"/>
    <w:rsid w:val="005C097F"/>
    <w:rsid w:val="005C5574"/>
    <w:rsid w:val="005C681E"/>
    <w:rsid w:val="005D11A9"/>
    <w:rsid w:val="005D5986"/>
    <w:rsid w:val="005E22A8"/>
    <w:rsid w:val="005E2F8E"/>
    <w:rsid w:val="005F25FF"/>
    <w:rsid w:val="005F29FC"/>
    <w:rsid w:val="006019E6"/>
    <w:rsid w:val="00606C92"/>
    <w:rsid w:val="00607B93"/>
    <w:rsid w:val="006110EC"/>
    <w:rsid w:val="00612843"/>
    <w:rsid w:val="0061375A"/>
    <w:rsid w:val="006177AD"/>
    <w:rsid w:val="006266AB"/>
    <w:rsid w:val="0063014A"/>
    <w:rsid w:val="006306DA"/>
    <w:rsid w:val="00632AA8"/>
    <w:rsid w:val="00634A46"/>
    <w:rsid w:val="00645951"/>
    <w:rsid w:val="00650396"/>
    <w:rsid w:val="00652BB8"/>
    <w:rsid w:val="00652EB5"/>
    <w:rsid w:val="0065359E"/>
    <w:rsid w:val="00657B6F"/>
    <w:rsid w:val="0066388A"/>
    <w:rsid w:val="006678C8"/>
    <w:rsid w:val="006737F3"/>
    <w:rsid w:val="006803CD"/>
    <w:rsid w:val="006817DD"/>
    <w:rsid w:val="0068353E"/>
    <w:rsid w:val="0068646A"/>
    <w:rsid w:val="00691DFA"/>
    <w:rsid w:val="00692777"/>
    <w:rsid w:val="0069765A"/>
    <w:rsid w:val="006A080B"/>
    <w:rsid w:val="006A1908"/>
    <w:rsid w:val="006B5B24"/>
    <w:rsid w:val="006B677F"/>
    <w:rsid w:val="006B73EE"/>
    <w:rsid w:val="006C45F5"/>
    <w:rsid w:val="006C4763"/>
    <w:rsid w:val="006C5140"/>
    <w:rsid w:val="006E21EE"/>
    <w:rsid w:val="006E3D6E"/>
    <w:rsid w:val="006F12E0"/>
    <w:rsid w:val="006F3551"/>
    <w:rsid w:val="006F4AF6"/>
    <w:rsid w:val="006F4F5B"/>
    <w:rsid w:val="0070358C"/>
    <w:rsid w:val="00707925"/>
    <w:rsid w:val="0072476F"/>
    <w:rsid w:val="0073203A"/>
    <w:rsid w:val="00734871"/>
    <w:rsid w:val="00743855"/>
    <w:rsid w:val="007453C6"/>
    <w:rsid w:val="00747711"/>
    <w:rsid w:val="00752574"/>
    <w:rsid w:val="0075358F"/>
    <w:rsid w:val="007605D8"/>
    <w:rsid w:val="00765BF6"/>
    <w:rsid w:val="00772E8F"/>
    <w:rsid w:val="00785021"/>
    <w:rsid w:val="0078673F"/>
    <w:rsid w:val="007942E6"/>
    <w:rsid w:val="007A1347"/>
    <w:rsid w:val="007A4C60"/>
    <w:rsid w:val="007A76CE"/>
    <w:rsid w:val="007B1084"/>
    <w:rsid w:val="007B1717"/>
    <w:rsid w:val="007B424E"/>
    <w:rsid w:val="007C3D4E"/>
    <w:rsid w:val="007C446B"/>
    <w:rsid w:val="007D590B"/>
    <w:rsid w:val="007D5A3D"/>
    <w:rsid w:val="007D708F"/>
    <w:rsid w:val="007E7AA5"/>
    <w:rsid w:val="007F08E3"/>
    <w:rsid w:val="007F5F70"/>
    <w:rsid w:val="007F63C3"/>
    <w:rsid w:val="0080156A"/>
    <w:rsid w:val="00806527"/>
    <w:rsid w:val="00810A0E"/>
    <w:rsid w:val="0081153C"/>
    <w:rsid w:val="00814E1E"/>
    <w:rsid w:val="00815120"/>
    <w:rsid w:val="0082280E"/>
    <w:rsid w:val="00823EE1"/>
    <w:rsid w:val="00831E40"/>
    <w:rsid w:val="008338CB"/>
    <w:rsid w:val="00833E2B"/>
    <w:rsid w:val="0084147D"/>
    <w:rsid w:val="00842A41"/>
    <w:rsid w:val="0084434C"/>
    <w:rsid w:val="00850D39"/>
    <w:rsid w:val="00853812"/>
    <w:rsid w:val="00854384"/>
    <w:rsid w:val="00855E3E"/>
    <w:rsid w:val="0087411C"/>
    <w:rsid w:val="00890A33"/>
    <w:rsid w:val="00895403"/>
    <w:rsid w:val="008A33A3"/>
    <w:rsid w:val="008A36C8"/>
    <w:rsid w:val="008A40ED"/>
    <w:rsid w:val="008A565D"/>
    <w:rsid w:val="008A593E"/>
    <w:rsid w:val="008B250A"/>
    <w:rsid w:val="008B25B5"/>
    <w:rsid w:val="008B7C39"/>
    <w:rsid w:val="008C071A"/>
    <w:rsid w:val="008C1957"/>
    <w:rsid w:val="008C1F32"/>
    <w:rsid w:val="008C20DC"/>
    <w:rsid w:val="008D02DB"/>
    <w:rsid w:val="008E0957"/>
    <w:rsid w:val="008E14F9"/>
    <w:rsid w:val="008E18BB"/>
    <w:rsid w:val="008E23BC"/>
    <w:rsid w:val="008E2568"/>
    <w:rsid w:val="008E318E"/>
    <w:rsid w:val="008E5847"/>
    <w:rsid w:val="008E7922"/>
    <w:rsid w:val="008F3609"/>
    <w:rsid w:val="00902058"/>
    <w:rsid w:val="00905DE6"/>
    <w:rsid w:val="00917D90"/>
    <w:rsid w:val="009370AF"/>
    <w:rsid w:val="00943616"/>
    <w:rsid w:val="00945AEC"/>
    <w:rsid w:val="00946E8E"/>
    <w:rsid w:val="00956C44"/>
    <w:rsid w:val="00961B79"/>
    <w:rsid w:val="00964F21"/>
    <w:rsid w:val="00971DFD"/>
    <w:rsid w:val="0097562C"/>
    <w:rsid w:val="00990736"/>
    <w:rsid w:val="00990C8A"/>
    <w:rsid w:val="00991BAC"/>
    <w:rsid w:val="00994DC4"/>
    <w:rsid w:val="00995360"/>
    <w:rsid w:val="0099701E"/>
    <w:rsid w:val="009A4BA4"/>
    <w:rsid w:val="009A7734"/>
    <w:rsid w:val="009A7D20"/>
    <w:rsid w:val="009B0275"/>
    <w:rsid w:val="009B5624"/>
    <w:rsid w:val="009B6ED1"/>
    <w:rsid w:val="009C0130"/>
    <w:rsid w:val="009C1C87"/>
    <w:rsid w:val="009C2765"/>
    <w:rsid w:val="009C486E"/>
    <w:rsid w:val="009D0C2D"/>
    <w:rsid w:val="009D43D6"/>
    <w:rsid w:val="009D452D"/>
    <w:rsid w:val="009E7520"/>
    <w:rsid w:val="009F0C15"/>
    <w:rsid w:val="009F0E4F"/>
    <w:rsid w:val="00A04092"/>
    <w:rsid w:val="00A0642B"/>
    <w:rsid w:val="00A107B3"/>
    <w:rsid w:val="00A1230C"/>
    <w:rsid w:val="00A21A34"/>
    <w:rsid w:val="00A22EFA"/>
    <w:rsid w:val="00A261B2"/>
    <w:rsid w:val="00A2748A"/>
    <w:rsid w:val="00A27CC5"/>
    <w:rsid w:val="00A346B9"/>
    <w:rsid w:val="00A350F5"/>
    <w:rsid w:val="00A37D29"/>
    <w:rsid w:val="00A413CC"/>
    <w:rsid w:val="00A42118"/>
    <w:rsid w:val="00A4425F"/>
    <w:rsid w:val="00A44378"/>
    <w:rsid w:val="00A50B66"/>
    <w:rsid w:val="00A523DD"/>
    <w:rsid w:val="00A54554"/>
    <w:rsid w:val="00A54CFD"/>
    <w:rsid w:val="00A566BE"/>
    <w:rsid w:val="00A57F93"/>
    <w:rsid w:val="00A666B1"/>
    <w:rsid w:val="00A74ECB"/>
    <w:rsid w:val="00A76447"/>
    <w:rsid w:val="00A8012C"/>
    <w:rsid w:val="00A81065"/>
    <w:rsid w:val="00A8142E"/>
    <w:rsid w:val="00A85BDE"/>
    <w:rsid w:val="00A86895"/>
    <w:rsid w:val="00A9719B"/>
    <w:rsid w:val="00A97B9B"/>
    <w:rsid w:val="00AA013A"/>
    <w:rsid w:val="00AA067B"/>
    <w:rsid w:val="00AA1D6D"/>
    <w:rsid w:val="00AA4C00"/>
    <w:rsid w:val="00AB51CA"/>
    <w:rsid w:val="00AB5866"/>
    <w:rsid w:val="00AD0BD7"/>
    <w:rsid w:val="00AD4006"/>
    <w:rsid w:val="00AD7B55"/>
    <w:rsid w:val="00AE2775"/>
    <w:rsid w:val="00AE3362"/>
    <w:rsid w:val="00AE3853"/>
    <w:rsid w:val="00AF018A"/>
    <w:rsid w:val="00AF169D"/>
    <w:rsid w:val="00AF2ADF"/>
    <w:rsid w:val="00AF31E4"/>
    <w:rsid w:val="00AF327A"/>
    <w:rsid w:val="00AF342B"/>
    <w:rsid w:val="00AF3E51"/>
    <w:rsid w:val="00AF4D3D"/>
    <w:rsid w:val="00B0329C"/>
    <w:rsid w:val="00B07507"/>
    <w:rsid w:val="00B113D7"/>
    <w:rsid w:val="00B12A7D"/>
    <w:rsid w:val="00B1441F"/>
    <w:rsid w:val="00B15EB3"/>
    <w:rsid w:val="00B16A12"/>
    <w:rsid w:val="00B16B15"/>
    <w:rsid w:val="00B16EF9"/>
    <w:rsid w:val="00B219CD"/>
    <w:rsid w:val="00B277B6"/>
    <w:rsid w:val="00B35384"/>
    <w:rsid w:val="00B367FC"/>
    <w:rsid w:val="00B50AA8"/>
    <w:rsid w:val="00B52EB2"/>
    <w:rsid w:val="00B552EB"/>
    <w:rsid w:val="00B55EDE"/>
    <w:rsid w:val="00B5617E"/>
    <w:rsid w:val="00B56937"/>
    <w:rsid w:val="00B60D84"/>
    <w:rsid w:val="00B61266"/>
    <w:rsid w:val="00B61EA2"/>
    <w:rsid w:val="00B61FCC"/>
    <w:rsid w:val="00B64621"/>
    <w:rsid w:val="00B70806"/>
    <w:rsid w:val="00B73B81"/>
    <w:rsid w:val="00B769BF"/>
    <w:rsid w:val="00B76C70"/>
    <w:rsid w:val="00B7747B"/>
    <w:rsid w:val="00B90626"/>
    <w:rsid w:val="00B93199"/>
    <w:rsid w:val="00B9370C"/>
    <w:rsid w:val="00B95B4D"/>
    <w:rsid w:val="00B969B1"/>
    <w:rsid w:val="00BA1E22"/>
    <w:rsid w:val="00BA351D"/>
    <w:rsid w:val="00BA42F2"/>
    <w:rsid w:val="00BA5D77"/>
    <w:rsid w:val="00BA79F6"/>
    <w:rsid w:val="00BB3BF2"/>
    <w:rsid w:val="00BB3C88"/>
    <w:rsid w:val="00BB7F7D"/>
    <w:rsid w:val="00BC0C1B"/>
    <w:rsid w:val="00BC17B6"/>
    <w:rsid w:val="00BC26ED"/>
    <w:rsid w:val="00BC37DE"/>
    <w:rsid w:val="00BD0478"/>
    <w:rsid w:val="00BD37A2"/>
    <w:rsid w:val="00BE4013"/>
    <w:rsid w:val="00BE74F5"/>
    <w:rsid w:val="00BF1E65"/>
    <w:rsid w:val="00BF4372"/>
    <w:rsid w:val="00BF568B"/>
    <w:rsid w:val="00BF7496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45EFA"/>
    <w:rsid w:val="00C503B2"/>
    <w:rsid w:val="00C56948"/>
    <w:rsid w:val="00C57BF1"/>
    <w:rsid w:val="00C611FC"/>
    <w:rsid w:val="00C6148F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DEE"/>
    <w:rsid w:val="00CC1EB0"/>
    <w:rsid w:val="00CC251B"/>
    <w:rsid w:val="00CC2859"/>
    <w:rsid w:val="00CC3352"/>
    <w:rsid w:val="00CC7AB1"/>
    <w:rsid w:val="00CD0982"/>
    <w:rsid w:val="00CD3A61"/>
    <w:rsid w:val="00CD5263"/>
    <w:rsid w:val="00CE13FD"/>
    <w:rsid w:val="00CE4301"/>
    <w:rsid w:val="00CE7A19"/>
    <w:rsid w:val="00CF2892"/>
    <w:rsid w:val="00CF4737"/>
    <w:rsid w:val="00D017AA"/>
    <w:rsid w:val="00D10606"/>
    <w:rsid w:val="00D11518"/>
    <w:rsid w:val="00D14B36"/>
    <w:rsid w:val="00D26DA5"/>
    <w:rsid w:val="00D27706"/>
    <w:rsid w:val="00D27D43"/>
    <w:rsid w:val="00D30708"/>
    <w:rsid w:val="00D31AAC"/>
    <w:rsid w:val="00D342DE"/>
    <w:rsid w:val="00D351E2"/>
    <w:rsid w:val="00D36738"/>
    <w:rsid w:val="00D407DB"/>
    <w:rsid w:val="00D41EE8"/>
    <w:rsid w:val="00D448E4"/>
    <w:rsid w:val="00D53ADB"/>
    <w:rsid w:val="00D54C1F"/>
    <w:rsid w:val="00D6575A"/>
    <w:rsid w:val="00D66951"/>
    <w:rsid w:val="00D6790F"/>
    <w:rsid w:val="00D67B39"/>
    <w:rsid w:val="00D71846"/>
    <w:rsid w:val="00D73B6B"/>
    <w:rsid w:val="00D74049"/>
    <w:rsid w:val="00D75A52"/>
    <w:rsid w:val="00D76456"/>
    <w:rsid w:val="00D77B64"/>
    <w:rsid w:val="00D814A3"/>
    <w:rsid w:val="00D84B8C"/>
    <w:rsid w:val="00D86385"/>
    <w:rsid w:val="00D94A12"/>
    <w:rsid w:val="00D94B81"/>
    <w:rsid w:val="00D9566E"/>
    <w:rsid w:val="00DA307C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6508"/>
    <w:rsid w:val="00DD1179"/>
    <w:rsid w:val="00DD2FFF"/>
    <w:rsid w:val="00DD3D73"/>
    <w:rsid w:val="00DD645B"/>
    <w:rsid w:val="00DE0647"/>
    <w:rsid w:val="00DF2116"/>
    <w:rsid w:val="00DF3973"/>
    <w:rsid w:val="00DF6F5C"/>
    <w:rsid w:val="00E029DE"/>
    <w:rsid w:val="00E04476"/>
    <w:rsid w:val="00E14666"/>
    <w:rsid w:val="00E14BAF"/>
    <w:rsid w:val="00E167FA"/>
    <w:rsid w:val="00E16E59"/>
    <w:rsid w:val="00E17E01"/>
    <w:rsid w:val="00E22EB4"/>
    <w:rsid w:val="00E2537B"/>
    <w:rsid w:val="00E27FD0"/>
    <w:rsid w:val="00E30F8E"/>
    <w:rsid w:val="00E33873"/>
    <w:rsid w:val="00E35150"/>
    <w:rsid w:val="00E37F36"/>
    <w:rsid w:val="00E37F86"/>
    <w:rsid w:val="00E42B83"/>
    <w:rsid w:val="00E45054"/>
    <w:rsid w:val="00E475EB"/>
    <w:rsid w:val="00E47D5F"/>
    <w:rsid w:val="00E542E0"/>
    <w:rsid w:val="00E56B3A"/>
    <w:rsid w:val="00E673E1"/>
    <w:rsid w:val="00E71DA8"/>
    <w:rsid w:val="00E77DCC"/>
    <w:rsid w:val="00E80CC8"/>
    <w:rsid w:val="00E852FB"/>
    <w:rsid w:val="00E85BFC"/>
    <w:rsid w:val="00E86681"/>
    <w:rsid w:val="00E92645"/>
    <w:rsid w:val="00E92A84"/>
    <w:rsid w:val="00EA12BD"/>
    <w:rsid w:val="00EA5F28"/>
    <w:rsid w:val="00EA65AB"/>
    <w:rsid w:val="00EB1C71"/>
    <w:rsid w:val="00EB3A32"/>
    <w:rsid w:val="00EB6327"/>
    <w:rsid w:val="00EB758C"/>
    <w:rsid w:val="00EC7CB7"/>
    <w:rsid w:val="00EE1465"/>
    <w:rsid w:val="00EE4202"/>
    <w:rsid w:val="00EE773C"/>
    <w:rsid w:val="00EE7ECD"/>
    <w:rsid w:val="00EF4B01"/>
    <w:rsid w:val="00EF6332"/>
    <w:rsid w:val="00F00059"/>
    <w:rsid w:val="00F05505"/>
    <w:rsid w:val="00F1363F"/>
    <w:rsid w:val="00F15EA3"/>
    <w:rsid w:val="00F15FFB"/>
    <w:rsid w:val="00F17BB5"/>
    <w:rsid w:val="00F207CC"/>
    <w:rsid w:val="00F2244D"/>
    <w:rsid w:val="00F24335"/>
    <w:rsid w:val="00F2540A"/>
    <w:rsid w:val="00F2704D"/>
    <w:rsid w:val="00F3766B"/>
    <w:rsid w:val="00F37DE3"/>
    <w:rsid w:val="00F41CC9"/>
    <w:rsid w:val="00F423F1"/>
    <w:rsid w:val="00F45355"/>
    <w:rsid w:val="00F46062"/>
    <w:rsid w:val="00F508B6"/>
    <w:rsid w:val="00F51FBD"/>
    <w:rsid w:val="00F547DF"/>
    <w:rsid w:val="00F56879"/>
    <w:rsid w:val="00F60B81"/>
    <w:rsid w:val="00F6231B"/>
    <w:rsid w:val="00F63337"/>
    <w:rsid w:val="00F700C7"/>
    <w:rsid w:val="00F70ED7"/>
    <w:rsid w:val="00F72206"/>
    <w:rsid w:val="00F72CDC"/>
    <w:rsid w:val="00F73518"/>
    <w:rsid w:val="00F7473C"/>
    <w:rsid w:val="00F7753A"/>
    <w:rsid w:val="00F82178"/>
    <w:rsid w:val="00F95CF1"/>
    <w:rsid w:val="00F963BD"/>
    <w:rsid w:val="00FA0A73"/>
    <w:rsid w:val="00FA58D7"/>
    <w:rsid w:val="00FB3D8D"/>
    <w:rsid w:val="00FB6951"/>
    <w:rsid w:val="00FC1B9A"/>
    <w:rsid w:val="00FC1FC2"/>
    <w:rsid w:val="00FC3F71"/>
    <w:rsid w:val="00FD1161"/>
    <w:rsid w:val="00FD1FB7"/>
    <w:rsid w:val="00FD3C93"/>
    <w:rsid w:val="00FD3DE0"/>
    <w:rsid w:val="00FD6484"/>
    <w:rsid w:val="00FE331F"/>
    <w:rsid w:val="00FE3F33"/>
    <w:rsid w:val="00FE5E24"/>
    <w:rsid w:val="00FE75B9"/>
    <w:rsid w:val="00FF0A7B"/>
    <w:rsid w:val="00FF17B9"/>
    <w:rsid w:val="00FF1F4D"/>
    <w:rsid w:val="00FF33C3"/>
    <w:rsid w:val="00FF55F0"/>
    <w:rsid w:val="00FF6EF5"/>
    <w:rsid w:val="00FF72B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30F2C"/>
  <w15:docId w15:val="{1B0C6DE2-328C-4329-B790-6CCBD60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3C1D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3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1">
    <w:name w:val="Подзаголовок Знак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text">
    <w:name w:val="text"/>
    <w:basedOn w:val="a1"/>
    <w:rsid w:val="00F72206"/>
  </w:style>
  <w:style w:type="paragraph" w:styleId="af3">
    <w:name w:val="List Paragraph"/>
    <w:basedOn w:val="a0"/>
    <w:uiPriority w:val="34"/>
    <w:qFormat/>
    <w:rsid w:val="00030ED5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3</cp:revision>
  <cp:lastPrinted>2015-09-28T10:31:00Z</cp:lastPrinted>
  <dcterms:created xsi:type="dcterms:W3CDTF">2024-11-18T10:18:00Z</dcterms:created>
  <dcterms:modified xsi:type="dcterms:W3CDTF">2024-11-18T10:18:00Z</dcterms:modified>
</cp:coreProperties>
</file>