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BB830" w14:textId="77777777" w:rsidR="00441723" w:rsidRPr="001D6B72" w:rsidRDefault="001D6B72" w:rsidP="001D6B72">
      <w:pPr>
        <w:ind w:left="426"/>
        <w:jc w:val="right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 xml:space="preserve">Приложение </w:t>
      </w:r>
      <w:r w:rsidRPr="00E07D4F">
        <w:rPr>
          <w:rFonts w:ascii="Arial" w:hAnsi="Arial" w:cs="Arial"/>
          <w:b/>
          <w:sz w:val="18"/>
          <w:szCs w:val="18"/>
          <w:lang w:val="ru-RU"/>
        </w:rPr>
        <w:t xml:space="preserve">3 </w:t>
      </w:r>
      <w:r>
        <w:rPr>
          <w:rFonts w:ascii="Arial" w:hAnsi="Arial" w:cs="Arial"/>
          <w:b/>
          <w:sz w:val="18"/>
          <w:szCs w:val="18"/>
          <w:lang w:val="ru-RU"/>
        </w:rPr>
        <w:t xml:space="preserve">к договору </w:t>
      </w:r>
      <w:r>
        <w:rPr>
          <w:rFonts w:ascii="Arial" w:hAnsi="Arial" w:cs="Arial"/>
          <w:b/>
          <w:sz w:val="18"/>
          <w:szCs w:val="18"/>
        </w:rPr>
        <w:t>N</w:t>
      </w:r>
      <w:r w:rsidRPr="00E07D4F">
        <w:rPr>
          <w:rFonts w:ascii="Arial" w:hAnsi="Arial" w:cs="Arial"/>
          <w:b/>
          <w:sz w:val="18"/>
          <w:szCs w:val="18"/>
          <w:lang w:val="ru-RU"/>
        </w:rPr>
        <w:t xml:space="preserve">     </w:t>
      </w:r>
      <w:r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14:paraId="0305D1D3" w14:textId="77777777" w:rsidR="00CF7B37" w:rsidRPr="004E0284" w:rsidRDefault="00CF7B37" w:rsidP="00381018">
      <w:pPr>
        <w:ind w:left="426"/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114F2A9A" w14:textId="77777777" w:rsidR="00441723" w:rsidRPr="00381018" w:rsidRDefault="00441723" w:rsidP="00381018">
      <w:pPr>
        <w:ind w:left="426"/>
        <w:jc w:val="center"/>
        <w:rPr>
          <w:rFonts w:ascii="Arial" w:hAnsi="Arial" w:cs="Arial"/>
          <w:b/>
          <w:sz w:val="18"/>
          <w:szCs w:val="18"/>
          <w:lang w:val="ru-RU"/>
        </w:rPr>
      </w:pPr>
      <w:r w:rsidRPr="00381018">
        <w:rPr>
          <w:rFonts w:ascii="Arial" w:hAnsi="Arial" w:cs="Arial"/>
          <w:b/>
          <w:sz w:val="18"/>
          <w:szCs w:val="18"/>
        </w:rPr>
        <w:t>IT</w:t>
      </w:r>
      <w:r w:rsidR="00984FDB">
        <w:rPr>
          <w:rFonts w:ascii="Arial" w:hAnsi="Arial" w:cs="Arial"/>
          <w:b/>
          <w:sz w:val="18"/>
          <w:szCs w:val="18"/>
          <w:lang w:val="ru-RU"/>
        </w:rPr>
        <w:t xml:space="preserve">4: </w:t>
      </w:r>
      <w:r w:rsidR="003036B9">
        <w:rPr>
          <w:rFonts w:ascii="Arial" w:hAnsi="Arial" w:cs="Arial"/>
          <w:b/>
          <w:sz w:val="18"/>
          <w:szCs w:val="18"/>
          <w:lang w:val="ru-RU"/>
        </w:rPr>
        <w:t xml:space="preserve">ВЛЮБЛЕННЫЕ В </w:t>
      </w:r>
      <w:proofErr w:type="gramStart"/>
      <w:r w:rsidR="003036B9">
        <w:rPr>
          <w:rFonts w:ascii="Arial" w:hAnsi="Arial" w:cs="Arial"/>
          <w:b/>
          <w:sz w:val="18"/>
          <w:szCs w:val="18"/>
          <w:lang w:val="ru-RU"/>
        </w:rPr>
        <w:t xml:space="preserve">ИТАЛИЮ </w:t>
      </w:r>
      <w:r w:rsidR="00984FDB" w:rsidRPr="00984FDB">
        <w:rPr>
          <w:rFonts w:ascii="Arial" w:hAnsi="Arial" w:cs="Arial"/>
          <w:b/>
          <w:sz w:val="18"/>
          <w:szCs w:val="18"/>
          <w:lang w:val="ru-RU"/>
        </w:rPr>
        <w:t>!</w:t>
      </w:r>
      <w:proofErr w:type="gramEnd"/>
    </w:p>
    <w:p w14:paraId="25220A1A" w14:textId="13FE523E" w:rsidR="00984FDB" w:rsidRPr="00984FDB" w:rsidRDefault="00984FDB" w:rsidP="00381018">
      <w:pPr>
        <w:ind w:left="426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84FDB">
        <w:rPr>
          <w:rFonts w:ascii="Arial" w:hAnsi="Arial" w:cs="Arial"/>
          <w:b/>
          <w:sz w:val="20"/>
          <w:szCs w:val="20"/>
          <w:lang w:val="ru-RU"/>
        </w:rPr>
        <w:t xml:space="preserve">ПРАГА - МЮНХЕН – ВЕРОНА - </w:t>
      </w:r>
      <w:proofErr w:type="spellStart"/>
      <w:r w:rsidRPr="00984FDB">
        <w:rPr>
          <w:rFonts w:ascii="Arial" w:hAnsi="Arial" w:cs="Arial"/>
          <w:b/>
          <w:sz w:val="20"/>
          <w:szCs w:val="20"/>
          <w:lang w:val="ru-RU"/>
        </w:rPr>
        <w:t>оз.ГАРДА</w:t>
      </w:r>
      <w:proofErr w:type="spellEnd"/>
      <w:r w:rsidRPr="00984FDB">
        <w:rPr>
          <w:rFonts w:ascii="Arial" w:hAnsi="Arial" w:cs="Arial"/>
          <w:b/>
          <w:sz w:val="20"/>
          <w:szCs w:val="20"/>
          <w:lang w:val="ru-RU"/>
        </w:rPr>
        <w:t xml:space="preserve">* – СИРМИОНЕ* – </w:t>
      </w:r>
      <w:proofErr w:type="gramStart"/>
      <w:r w:rsidRPr="00984FDB">
        <w:rPr>
          <w:rFonts w:ascii="Arial" w:hAnsi="Arial" w:cs="Arial"/>
          <w:b/>
          <w:sz w:val="20"/>
          <w:szCs w:val="20"/>
          <w:lang w:val="ru-RU"/>
        </w:rPr>
        <w:t>дегустация  –</w:t>
      </w:r>
      <w:proofErr w:type="gramEnd"/>
      <w:r w:rsidRPr="00984FDB">
        <w:rPr>
          <w:rFonts w:ascii="Arial" w:hAnsi="Arial" w:cs="Arial"/>
          <w:b/>
          <w:sz w:val="20"/>
          <w:szCs w:val="20"/>
          <w:lang w:val="ru-RU"/>
        </w:rPr>
        <w:t xml:space="preserve"> ТЕРМАЛЬНЫЙ ПАРК * - ГАРДАЛЕНД - ВЕНЕЦИЯ</w:t>
      </w:r>
    </w:p>
    <w:p w14:paraId="25EA3BBF" w14:textId="23D39B81" w:rsidR="00441723" w:rsidRPr="00381018" w:rsidRDefault="00D6730D" w:rsidP="00381018">
      <w:pPr>
        <w:ind w:left="426"/>
        <w:jc w:val="center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 xml:space="preserve">8 </w:t>
      </w:r>
      <w:r w:rsidR="00441723" w:rsidRPr="00381018">
        <w:rPr>
          <w:rFonts w:ascii="Arial" w:hAnsi="Arial" w:cs="Arial"/>
          <w:b/>
          <w:sz w:val="18"/>
          <w:szCs w:val="18"/>
          <w:lang w:val="ru-RU"/>
        </w:rPr>
        <w:t>дней</w:t>
      </w:r>
      <w:r w:rsidR="00984FDB"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14:paraId="2602DFFC" w14:textId="77777777" w:rsidR="00441723" w:rsidRPr="00CF4737" w:rsidRDefault="00441723" w:rsidP="00483B6B">
      <w:pPr>
        <w:ind w:left="426" w:hanging="142"/>
        <w:jc w:val="center"/>
        <w:rPr>
          <w:rFonts w:ascii="Arial" w:hAnsi="Arial" w:cs="Arial"/>
          <w:b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441723" w:rsidRPr="002772F3" w14:paraId="56943470" w14:textId="77777777" w:rsidTr="00381018">
        <w:trPr>
          <w:trHeight w:val="149"/>
        </w:trPr>
        <w:tc>
          <w:tcPr>
            <w:tcW w:w="10735" w:type="dxa"/>
            <w:shd w:val="clear" w:color="auto" w:fill="C6D9F1"/>
          </w:tcPr>
          <w:p w14:paraId="575798F8" w14:textId="77777777" w:rsidR="00441723" w:rsidRPr="00CF4737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proofErr w:type="spellStart"/>
            <w:r w:rsidRPr="00D62656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>: Приятного путешествия!</w:t>
            </w:r>
          </w:p>
        </w:tc>
      </w:tr>
      <w:tr w:rsidR="00441723" w:rsidRPr="00984FDB" w14:paraId="3A0244EC" w14:textId="77777777" w:rsidTr="00507773">
        <w:trPr>
          <w:trHeight w:val="482"/>
        </w:trPr>
        <w:tc>
          <w:tcPr>
            <w:tcW w:w="10735" w:type="dxa"/>
          </w:tcPr>
          <w:p w14:paraId="0EAC9E6F" w14:textId="361A55A3" w:rsidR="00441723" w:rsidRDefault="00984FDB" w:rsidP="006C0F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Выезд (ориентировочно </w:t>
            </w:r>
            <w:r w:rsidR="00D6730D"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  <w:r w:rsidR="00AB6A49">
              <w:rPr>
                <w:rFonts w:ascii="Arial" w:hAnsi="Arial" w:cs="Arial"/>
                <w:sz w:val="18"/>
                <w:szCs w:val="18"/>
                <w:lang w:val="ru-RU"/>
              </w:rPr>
              <w:t>.0</w:t>
            </w:r>
            <w:r w:rsidR="00441723">
              <w:rPr>
                <w:rFonts w:ascii="Arial" w:hAnsi="Arial" w:cs="Arial"/>
                <w:sz w:val="18"/>
                <w:szCs w:val="18"/>
                <w:lang w:val="ru-RU"/>
              </w:rPr>
              <w:t>0) из Минска, а/в Центральный</w:t>
            </w:r>
            <w:r w:rsidR="00D6730D">
              <w:rPr>
                <w:rFonts w:ascii="Arial" w:hAnsi="Arial" w:cs="Arial"/>
                <w:sz w:val="18"/>
                <w:szCs w:val="18"/>
                <w:lang w:val="ru-RU"/>
              </w:rPr>
              <w:t>, днем ранее</w:t>
            </w:r>
          </w:p>
          <w:p w14:paraId="0F46B177" w14:textId="77777777" w:rsidR="00441723" w:rsidRDefault="00441723" w:rsidP="006C0F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14:paraId="2612CAFE" w14:textId="77777777" w:rsidR="00441723" w:rsidRDefault="00441723" w:rsidP="003D1E97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(~600 </w:t>
            </w:r>
            <w:r w:rsidR="00984FDB">
              <w:rPr>
                <w:rFonts w:ascii="Arial" w:hAnsi="Arial" w:cs="Arial"/>
                <w:sz w:val="18"/>
                <w:szCs w:val="18"/>
                <w:lang w:val="ru-RU"/>
              </w:rPr>
              <w:t>км) по территории Польши. Ночлег на территории Польши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441723" w:rsidRPr="002772F3" w14:paraId="140F0325" w14:textId="77777777" w:rsidTr="00381018">
        <w:trPr>
          <w:trHeight w:val="131"/>
        </w:trPr>
        <w:tc>
          <w:tcPr>
            <w:tcW w:w="10735" w:type="dxa"/>
            <w:shd w:val="clear" w:color="auto" w:fill="C6D9F1"/>
          </w:tcPr>
          <w:p w14:paraId="041AD2A0" w14:textId="77777777" w:rsidR="00441723" w:rsidRPr="00FD3DE0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proofErr w:type="spellStart"/>
            <w:r w:rsidRPr="00D62656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="00984FDB">
              <w:rPr>
                <w:rFonts w:ascii="Arial" w:hAnsi="Arial" w:cs="Arial"/>
                <w:b/>
                <w:sz w:val="18"/>
                <w:szCs w:val="18"/>
                <w:lang w:val="ru-RU"/>
              </w:rPr>
              <w:t>: Прага</w:t>
            </w:r>
          </w:p>
        </w:tc>
      </w:tr>
      <w:tr w:rsidR="00441723" w:rsidRPr="009D4B1B" w14:paraId="3C010932" w14:textId="77777777" w:rsidTr="00B01058">
        <w:trPr>
          <w:trHeight w:val="1222"/>
        </w:trPr>
        <w:tc>
          <w:tcPr>
            <w:tcW w:w="10735" w:type="dxa"/>
          </w:tcPr>
          <w:p w14:paraId="1EF84CB4" w14:textId="77777777" w:rsidR="00B01058" w:rsidRDefault="00441723" w:rsidP="00B01058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>Переезд в</w:t>
            </w:r>
            <w:r w:rsidR="00984FDB">
              <w:rPr>
                <w:rFonts w:ascii="Arial" w:hAnsi="Arial" w:cs="Arial"/>
                <w:sz w:val="18"/>
                <w:szCs w:val="18"/>
                <w:lang w:val="ru-RU"/>
              </w:rPr>
              <w:t xml:space="preserve"> Прагу</w:t>
            </w: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 (~</w:t>
            </w:r>
            <w:r w:rsidR="00984FDB">
              <w:rPr>
                <w:rFonts w:ascii="Arial" w:hAnsi="Arial" w:cs="Arial"/>
                <w:sz w:val="18"/>
                <w:szCs w:val="18"/>
                <w:lang w:val="ru-RU"/>
              </w:rPr>
              <w:t>160</w:t>
            </w:r>
            <w:r w:rsidR="00B01058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B0105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36A359F3" w14:textId="58C9FE69" w:rsidR="00297E84" w:rsidRDefault="00441723" w:rsidP="006C0F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01058">
              <w:rPr>
                <w:rFonts w:ascii="Arial" w:hAnsi="Arial" w:cs="Arial"/>
                <w:sz w:val="18"/>
                <w:szCs w:val="18"/>
                <w:lang w:val="ru-RU"/>
              </w:rPr>
              <w:t xml:space="preserve">По </w:t>
            </w:r>
            <w:r w:rsidR="004559E4" w:rsidRPr="00B01058">
              <w:rPr>
                <w:rFonts w:ascii="Arial" w:hAnsi="Arial" w:cs="Arial"/>
                <w:sz w:val="18"/>
                <w:szCs w:val="18"/>
                <w:lang w:val="ru-RU"/>
              </w:rPr>
              <w:t>прибытии</w:t>
            </w:r>
            <w:r w:rsidR="00AB6A49" w:rsidRPr="00B0105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4559E4" w:rsidRPr="00B0105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пешеходная экскурсия</w:t>
            </w:r>
            <w:r w:rsidR="004559E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84FDB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Нижнему городу</w:t>
            </w:r>
            <w:r w:rsidR="00984FDB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 Праги</w:t>
            </w:r>
            <w:r w:rsidR="00297E8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- </w:t>
            </w:r>
            <w:r w:rsidR="00297E84" w:rsidRPr="00297E84">
              <w:rPr>
                <w:rFonts w:ascii="Arial" w:hAnsi="Arial" w:cs="Arial"/>
                <w:b/>
                <w:color w:val="FF0000"/>
                <w:sz w:val="18"/>
                <w:szCs w:val="18"/>
                <w:lang w:val="ru-RU" w:eastAsia="ru-RU"/>
              </w:rPr>
              <w:t>(</w:t>
            </w:r>
            <w:r w:rsidR="00B01058">
              <w:rPr>
                <w:rFonts w:ascii="Arial" w:hAnsi="Arial" w:cs="Arial"/>
                <w:b/>
                <w:color w:val="FF0000"/>
                <w:sz w:val="18"/>
                <w:szCs w:val="18"/>
                <w:lang w:val="ru-RU" w:eastAsia="ru-RU"/>
              </w:rPr>
              <w:t>въезд в город и экскурсия входя</w:t>
            </w:r>
            <w:r w:rsidR="00297E84" w:rsidRPr="00297E84">
              <w:rPr>
                <w:rFonts w:ascii="Arial" w:hAnsi="Arial" w:cs="Arial"/>
                <w:b/>
                <w:color w:val="FF0000"/>
                <w:sz w:val="18"/>
                <w:szCs w:val="18"/>
                <w:lang w:val="ru-RU" w:eastAsia="ru-RU"/>
              </w:rPr>
              <w:t>т в обязательный экскурсионн</w:t>
            </w:r>
            <w:r w:rsidR="00D6730D">
              <w:rPr>
                <w:rFonts w:ascii="Arial" w:hAnsi="Arial" w:cs="Arial"/>
                <w:b/>
                <w:color w:val="FF0000"/>
                <w:sz w:val="18"/>
                <w:szCs w:val="18"/>
                <w:lang w:val="ru-RU" w:eastAsia="ru-RU"/>
              </w:rPr>
              <w:t>ый</w:t>
            </w:r>
            <w:r w:rsidR="00297E84" w:rsidRPr="00297E84">
              <w:rPr>
                <w:rFonts w:ascii="Arial" w:hAnsi="Arial" w:cs="Arial"/>
                <w:b/>
                <w:color w:val="FF0000"/>
                <w:sz w:val="18"/>
                <w:szCs w:val="18"/>
                <w:lang w:val="ru-RU" w:eastAsia="ru-RU"/>
              </w:rPr>
              <w:t xml:space="preserve"> пакет)</w:t>
            </w:r>
            <w:r w:rsidR="00297E84" w:rsidRPr="00297E84">
              <w:rPr>
                <w:rFonts w:ascii="Arial" w:hAnsi="Arial" w:cs="Arial"/>
                <w:color w:val="FF0000"/>
                <w:sz w:val="18"/>
                <w:szCs w:val="18"/>
                <w:lang w:val="ru-RU" w:eastAsia="ru-RU"/>
              </w:rPr>
              <w:t xml:space="preserve">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Сво</w:t>
            </w:r>
            <w:r w:rsidR="00984FDB">
              <w:rPr>
                <w:rFonts w:ascii="Arial" w:hAnsi="Arial" w:cs="Arial"/>
                <w:sz w:val="18"/>
                <w:szCs w:val="18"/>
                <w:lang w:val="ru-RU"/>
              </w:rPr>
              <w:t>бодное время.</w:t>
            </w:r>
          </w:p>
          <w:p w14:paraId="33BEA0D6" w14:textId="77777777" w:rsidR="00297E84" w:rsidRPr="00984FDB" w:rsidRDefault="00441723" w:rsidP="00297E8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Желающи</w:t>
            </w:r>
            <w:r w:rsidR="00984FDB">
              <w:rPr>
                <w:rFonts w:ascii="Arial" w:hAnsi="Arial" w:cs="Arial"/>
                <w:sz w:val="18"/>
                <w:szCs w:val="18"/>
                <w:lang w:val="ru-RU"/>
              </w:rPr>
              <w:t xml:space="preserve">м </w:t>
            </w:r>
            <w:proofErr w:type="spellStart"/>
            <w:r w:rsidR="00984FDB">
              <w:rPr>
                <w:rFonts w:ascii="Arial" w:hAnsi="Arial" w:cs="Arial"/>
                <w:sz w:val="18"/>
                <w:szCs w:val="18"/>
                <w:lang w:val="ru-RU"/>
              </w:rPr>
              <w:t>будe</w:t>
            </w:r>
            <w:r w:rsidR="00297E84">
              <w:rPr>
                <w:rFonts w:ascii="Arial" w:hAnsi="Arial" w:cs="Arial"/>
                <w:sz w:val="18"/>
                <w:szCs w:val="18"/>
                <w:lang w:val="ru-RU"/>
              </w:rPr>
              <w:t>т</w:t>
            </w:r>
            <w:proofErr w:type="spellEnd"/>
            <w:r w:rsidR="00297E84">
              <w:rPr>
                <w:rFonts w:ascii="Arial" w:hAnsi="Arial" w:cs="Arial"/>
                <w:sz w:val="18"/>
                <w:szCs w:val="18"/>
                <w:lang w:val="ru-RU"/>
              </w:rPr>
              <w:t xml:space="preserve"> предложена </w:t>
            </w:r>
            <w:r w:rsidR="00984FDB">
              <w:rPr>
                <w:rFonts w:ascii="Arial" w:hAnsi="Arial" w:cs="Arial"/>
                <w:b/>
                <w:sz w:val="18"/>
                <w:szCs w:val="18"/>
                <w:lang w:val="ru-RU"/>
              </w:rPr>
              <w:t>факультативные</w:t>
            </w:r>
            <w:r w:rsidR="001D6B72" w:rsidRPr="00B0105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297E84" w:rsidRPr="00B01058">
              <w:rPr>
                <w:rFonts w:ascii="Arial" w:hAnsi="Arial" w:cs="Arial"/>
                <w:b/>
                <w:sz w:val="18"/>
                <w:szCs w:val="18"/>
                <w:lang w:val="ru-RU"/>
              </w:rPr>
              <w:t>экскурси</w:t>
            </w:r>
            <w:r w:rsidR="00984FDB">
              <w:rPr>
                <w:rFonts w:ascii="Arial" w:hAnsi="Arial" w:cs="Arial"/>
                <w:b/>
                <w:sz w:val="18"/>
                <w:szCs w:val="18"/>
                <w:lang w:val="ru-RU"/>
              </w:rPr>
              <w:t>и</w:t>
            </w:r>
            <w:r w:rsidR="00984FDB" w:rsidRPr="00984FDB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  <w:p w14:paraId="332CF840" w14:textId="77777777" w:rsidR="00984FDB" w:rsidRPr="00984FDB" w:rsidRDefault="00984FDB" w:rsidP="00984FDB">
            <w:pPr>
              <w:pStyle w:val="af3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Пешеходная экскурсия по Верхнему городу Праги</w:t>
            </w:r>
          </w:p>
          <w:p w14:paraId="5F3C862A" w14:textId="77777777" w:rsidR="00984FDB" w:rsidRPr="00984FDB" w:rsidRDefault="00984FDB" w:rsidP="00984FDB">
            <w:pPr>
              <w:pStyle w:val="af3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Прогулка по Влтаве с обедом</w:t>
            </w:r>
          </w:p>
          <w:p w14:paraId="2FF3EE13" w14:textId="77777777" w:rsidR="00441723" w:rsidRPr="00D62656" w:rsidRDefault="00441723" w:rsidP="00297E8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 w:rsidR="00984FDB">
              <w:rPr>
                <w:rFonts w:ascii="Arial" w:hAnsi="Arial" w:cs="Arial"/>
                <w:sz w:val="18"/>
                <w:szCs w:val="18"/>
                <w:lang w:val="ru-RU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 xml:space="preserve">км) на ночлег в отеле на территории </w:t>
            </w:r>
            <w:r w:rsidR="00984FDB">
              <w:rPr>
                <w:rFonts w:ascii="Arial" w:hAnsi="Arial" w:cs="Arial"/>
                <w:sz w:val="18"/>
                <w:szCs w:val="18"/>
                <w:lang w:val="ru-RU"/>
              </w:rPr>
              <w:t>Чехии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441723" w:rsidRPr="00A107B3" w14:paraId="0FC7AC16" w14:textId="77777777" w:rsidTr="00381018">
        <w:trPr>
          <w:trHeight w:val="205"/>
        </w:trPr>
        <w:tc>
          <w:tcPr>
            <w:tcW w:w="10735" w:type="dxa"/>
            <w:shd w:val="clear" w:color="auto" w:fill="C6D9F1"/>
          </w:tcPr>
          <w:p w14:paraId="0ECAA925" w14:textId="1487DCA4" w:rsidR="00441723" w:rsidRPr="00CF4737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proofErr w:type="spellStart"/>
            <w:r w:rsidRPr="00D62656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="00984FDB">
              <w:rPr>
                <w:rFonts w:ascii="Arial" w:hAnsi="Arial" w:cs="Arial"/>
                <w:b/>
                <w:sz w:val="18"/>
                <w:szCs w:val="18"/>
                <w:lang w:val="ru-RU"/>
              </w:rPr>
              <w:t>:  Мюнхен</w:t>
            </w:r>
          </w:p>
        </w:tc>
      </w:tr>
      <w:tr w:rsidR="00441723" w:rsidRPr="009D4B1B" w14:paraId="22A62198" w14:textId="77777777" w:rsidTr="00AD12B5">
        <w:trPr>
          <w:trHeight w:val="284"/>
        </w:trPr>
        <w:tc>
          <w:tcPr>
            <w:tcW w:w="10735" w:type="dxa"/>
          </w:tcPr>
          <w:p w14:paraId="7A2191F1" w14:textId="21EF0E6D" w:rsidR="00984FDB" w:rsidRDefault="00441723" w:rsidP="00984FD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 w:rsidR="00984FDB">
              <w:rPr>
                <w:rFonts w:ascii="Arial" w:hAnsi="Arial" w:cs="Arial"/>
                <w:sz w:val="18"/>
                <w:szCs w:val="18"/>
                <w:lang w:val="ru-RU"/>
              </w:rPr>
              <w:t>280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км)</w:t>
            </w:r>
            <w:r w:rsidR="004559E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EA6630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="00984FDB">
              <w:rPr>
                <w:rFonts w:ascii="Arial" w:hAnsi="Arial" w:cs="Arial"/>
                <w:sz w:val="18"/>
                <w:szCs w:val="18"/>
                <w:lang w:val="ru-RU"/>
              </w:rPr>
              <w:t xml:space="preserve"> Мюнхен. </w:t>
            </w:r>
            <w:r w:rsidR="00046248">
              <w:rPr>
                <w:rFonts w:ascii="Arial" w:hAnsi="Arial" w:cs="Arial"/>
                <w:sz w:val="18"/>
                <w:szCs w:val="18"/>
                <w:lang w:val="ru-RU"/>
              </w:rPr>
              <w:t xml:space="preserve">Обзорная экскурсия по Мюнхену </w:t>
            </w:r>
            <w:r w:rsidR="00046248" w:rsidRP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>(въезд в город и экскурсия входят в экскурсион</w:t>
            </w:r>
            <w:r w:rsidR="006951D2">
              <w:rPr>
                <w:rFonts w:ascii="Arial" w:hAnsi="Arial" w:cs="Arial"/>
                <w:b/>
                <w:sz w:val="18"/>
                <w:szCs w:val="18"/>
                <w:lang w:val="ru-RU"/>
              </w:rPr>
              <w:t>ный</w:t>
            </w:r>
            <w:r w:rsidR="00046248" w:rsidRP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  <w:r w:rsid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. </w:t>
            </w:r>
            <w:r w:rsidR="00046248" w:rsidRPr="00046248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23522D72" w14:textId="77777777" w:rsidR="00441723" w:rsidRPr="00D62656" w:rsidRDefault="00441723" w:rsidP="00984FD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>Переезд в отель на ночлег</w:t>
            </w:r>
            <w:r w:rsidR="00046248">
              <w:rPr>
                <w:rFonts w:ascii="Arial" w:hAnsi="Arial" w:cs="Arial"/>
                <w:sz w:val="18"/>
                <w:szCs w:val="18"/>
                <w:lang w:val="ru-RU"/>
              </w:rPr>
              <w:t xml:space="preserve"> на территории Италии (~40</w:t>
            </w: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0 км). </w:t>
            </w:r>
          </w:p>
        </w:tc>
      </w:tr>
      <w:tr w:rsidR="00441723" w:rsidRPr="00A413CC" w14:paraId="354CD554" w14:textId="77777777" w:rsidTr="00381018">
        <w:trPr>
          <w:trHeight w:val="189"/>
        </w:trPr>
        <w:tc>
          <w:tcPr>
            <w:tcW w:w="10735" w:type="dxa"/>
            <w:shd w:val="clear" w:color="auto" w:fill="C6D9F1"/>
          </w:tcPr>
          <w:p w14:paraId="5A637A04" w14:textId="77777777" w:rsidR="00441723" w:rsidRPr="00F7473C" w:rsidRDefault="00046248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 день: Верона</w:t>
            </w:r>
          </w:p>
        </w:tc>
      </w:tr>
      <w:tr w:rsidR="00441723" w:rsidRPr="009D4B1B" w14:paraId="3FC79D6B" w14:textId="77777777" w:rsidTr="00CD608B">
        <w:trPr>
          <w:trHeight w:val="654"/>
        </w:trPr>
        <w:tc>
          <w:tcPr>
            <w:tcW w:w="10735" w:type="dxa"/>
          </w:tcPr>
          <w:p w14:paraId="5FA0C43E" w14:textId="72EA18CE" w:rsidR="00046248" w:rsidRDefault="00441723" w:rsidP="0004624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  <w:r w:rsidR="00046248">
              <w:rPr>
                <w:rFonts w:ascii="Arial" w:hAnsi="Arial" w:cs="Arial"/>
                <w:sz w:val="18"/>
                <w:szCs w:val="18"/>
                <w:lang w:val="ru-RU"/>
              </w:rPr>
              <w:t xml:space="preserve">Обзорная экскурсия по </w:t>
            </w:r>
            <w:r w:rsidR="00046248" w:rsidRP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>Вероне</w:t>
            </w:r>
            <w:r w:rsid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046248" w:rsidRPr="00046248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(въезд в город и экскурсия входят в обязательный экскурси</w:t>
            </w:r>
            <w:r w:rsidR="00CD608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онный</w:t>
            </w:r>
            <w:r w:rsidR="00046248" w:rsidRPr="00046248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пакет)</w:t>
            </w:r>
            <w:r w:rsidR="00046248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. </w:t>
            </w:r>
          </w:p>
          <w:p w14:paraId="3595585D" w14:textId="77777777" w:rsidR="00046248" w:rsidRPr="00046248" w:rsidRDefault="00046248" w:rsidP="00046248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6248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 в городе</w:t>
            </w:r>
          </w:p>
          <w:p w14:paraId="68B696E4" w14:textId="77777777" w:rsidR="003156B7" w:rsidRPr="00882714" w:rsidRDefault="00882714" w:rsidP="00046248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Возвращение </w:t>
            </w:r>
            <w:r w:rsidR="00441723">
              <w:rPr>
                <w:rFonts w:ascii="Arial" w:hAnsi="Arial" w:cs="Arial"/>
                <w:sz w:val="18"/>
                <w:szCs w:val="18"/>
                <w:lang w:val="ru-RU"/>
              </w:rPr>
              <w:t xml:space="preserve"> в</w:t>
            </w:r>
            <w:proofErr w:type="gramEnd"/>
            <w:r w:rsidR="00441723">
              <w:rPr>
                <w:rFonts w:ascii="Arial" w:hAnsi="Arial" w:cs="Arial"/>
                <w:sz w:val="18"/>
                <w:szCs w:val="18"/>
                <w:lang w:val="ru-RU"/>
              </w:rPr>
              <w:t xml:space="preserve"> отель.</w:t>
            </w:r>
            <w:r w:rsidR="00441723"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441723" w:rsidRPr="009D4B1B" w14:paraId="51B90F1A" w14:textId="77777777" w:rsidTr="00381018">
        <w:trPr>
          <w:trHeight w:val="173"/>
        </w:trPr>
        <w:tc>
          <w:tcPr>
            <w:tcW w:w="10735" w:type="dxa"/>
            <w:shd w:val="clear" w:color="auto" w:fill="C6D9F1"/>
          </w:tcPr>
          <w:p w14:paraId="67EEDD9F" w14:textId="77777777" w:rsidR="00441723" w:rsidRPr="002729E6" w:rsidRDefault="00441723" w:rsidP="0004624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A54D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5 день: </w:t>
            </w:r>
            <w:proofErr w:type="spellStart"/>
            <w:r w:rsid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>оз.Гарда</w:t>
            </w:r>
            <w:proofErr w:type="spellEnd"/>
            <w:r w:rsid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–</w:t>
            </w:r>
            <w:proofErr w:type="spellStart"/>
            <w:r w:rsid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>Сирмионе</w:t>
            </w:r>
            <w:proofErr w:type="spellEnd"/>
            <w:r w:rsid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-дегустация-Термальный парк* - </w:t>
            </w:r>
            <w:proofErr w:type="spellStart"/>
            <w:r w:rsid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>Гардаленд</w:t>
            </w:r>
            <w:proofErr w:type="spellEnd"/>
            <w:r w:rsid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441723" w:rsidRPr="00984FDB" w14:paraId="7CC3AFCA" w14:textId="77777777" w:rsidTr="0019725E">
        <w:trPr>
          <w:trHeight w:val="2127"/>
        </w:trPr>
        <w:tc>
          <w:tcPr>
            <w:tcW w:w="10735" w:type="dxa"/>
          </w:tcPr>
          <w:p w14:paraId="43853954" w14:textId="77777777" w:rsidR="00046248" w:rsidRDefault="00441723" w:rsidP="0004624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  <w:r w:rsidR="00046248">
              <w:rPr>
                <w:rFonts w:ascii="Arial" w:hAnsi="Arial" w:cs="Arial"/>
                <w:sz w:val="18"/>
                <w:szCs w:val="18"/>
                <w:lang w:val="ru-RU"/>
              </w:rPr>
              <w:t>Свободный день в Вероне.</w:t>
            </w:r>
            <w:r w:rsidR="004E0284">
              <w:rPr>
                <w:rFonts w:ascii="Arial" w:hAnsi="Arial" w:cs="Arial"/>
                <w:sz w:val="18"/>
                <w:szCs w:val="18"/>
                <w:lang w:val="ru-RU"/>
              </w:rPr>
              <w:t xml:space="preserve"> Проезд в город возможен на общественном транспорте.</w:t>
            </w:r>
          </w:p>
          <w:p w14:paraId="68F52008" w14:textId="77777777" w:rsidR="00046248" w:rsidRDefault="00046248" w:rsidP="0004624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желающих </w:t>
            </w:r>
            <w:r w:rsidRP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>факультативно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будет предложена </w:t>
            </w:r>
          </w:p>
          <w:p w14:paraId="1EDACEEA" w14:textId="77777777" w:rsidR="00046248" w:rsidRDefault="00046248" w:rsidP="00046248">
            <w:pPr>
              <w:spacing w:before="24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046248">
              <w:rPr>
                <w:rFonts w:ascii="Arial" w:hAnsi="Arial" w:cs="Arial"/>
                <w:sz w:val="18"/>
                <w:szCs w:val="18"/>
                <w:lang w:val="ru-RU"/>
              </w:rPr>
              <w:t xml:space="preserve">релакс экскурсия на </w:t>
            </w:r>
            <w:r w:rsidRP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озеро Гарда с посещением </w:t>
            </w:r>
            <w:proofErr w:type="spellStart"/>
            <w:r w:rsidRP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>Сирмионе</w:t>
            </w:r>
            <w:proofErr w:type="spellEnd"/>
            <w:r w:rsidRPr="00046248">
              <w:rPr>
                <w:rFonts w:ascii="Arial" w:hAnsi="Arial" w:cs="Arial"/>
                <w:sz w:val="18"/>
                <w:szCs w:val="18"/>
                <w:lang w:val="ru-RU"/>
              </w:rPr>
              <w:t>, дегустацией местных вин и продуктов, посещением термального парка (необходимы купальные принадлежности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  <w:p w14:paraId="4B40B216" w14:textId="77777777" w:rsidR="00046248" w:rsidRDefault="00046248" w:rsidP="00046248">
            <w:pPr>
              <w:spacing w:before="24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046248"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 парка </w:t>
            </w:r>
            <w:proofErr w:type="spellStart"/>
            <w:r w:rsidRPr="00046248">
              <w:rPr>
                <w:rFonts w:ascii="Arial" w:hAnsi="Arial" w:cs="Arial"/>
                <w:sz w:val="18"/>
                <w:szCs w:val="18"/>
                <w:lang w:val="ru-RU"/>
              </w:rPr>
              <w:t>Гардаленд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>, поездка на весь день, трансфер и входной билет оплачивается дополнительно</w:t>
            </w:r>
          </w:p>
          <w:p w14:paraId="0BFCCFFC" w14:textId="77777777" w:rsidR="00046248" w:rsidRPr="005C5574" w:rsidRDefault="00046248" w:rsidP="00046248">
            <w:pPr>
              <w:spacing w:before="24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Возвращение в отель.</w:t>
            </w:r>
          </w:p>
        </w:tc>
      </w:tr>
      <w:tr w:rsidR="00441723" w:rsidRPr="002772F3" w14:paraId="63A3533D" w14:textId="77777777" w:rsidTr="00381018">
        <w:trPr>
          <w:trHeight w:val="135"/>
        </w:trPr>
        <w:tc>
          <w:tcPr>
            <w:tcW w:w="10735" w:type="dxa"/>
            <w:shd w:val="clear" w:color="auto" w:fill="C6D9F1"/>
          </w:tcPr>
          <w:p w14:paraId="7A3BCFE4" w14:textId="77777777" w:rsidR="00441723" w:rsidRPr="00FD3DE0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A54DB"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54DB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>: Венеция</w:t>
            </w:r>
          </w:p>
        </w:tc>
      </w:tr>
      <w:tr w:rsidR="00441723" w:rsidRPr="009D4B1B" w14:paraId="58564D95" w14:textId="77777777" w:rsidTr="007049E3">
        <w:trPr>
          <w:trHeight w:val="638"/>
        </w:trPr>
        <w:tc>
          <w:tcPr>
            <w:tcW w:w="10735" w:type="dxa"/>
          </w:tcPr>
          <w:p w14:paraId="0BBD3D48" w14:textId="78E66EF9" w:rsidR="001169F6" w:rsidRPr="00CF7B37" w:rsidRDefault="00046248" w:rsidP="001169F6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Ранний з</w:t>
            </w:r>
            <w:r w:rsidR="00441723" w:rsidRPr="005B039F">
              <w:rPr>
                <w:rFonts w:ascii="Arial" w:hAnsi="Arial" w:cs="Arial"/>
                <w:sz w:val="18"/>
                <w:szCs w:val="18"/>
                <w:lang w:val="ru-RU"/>
              </w:rPr>
              <w:t xml:space="preserve">автрак. </w:t>
            </w:r>
            <w:r w:rsidR="001169F6">
              <w:rPr>
                <w:rFonts w:ascii="Arial" w:hAnsi="Arial" w:cs="Arial"/>
                <w:sz w:val="18"/>
                <w:szCs w:val="18"/>
                <w:lang w:val="ru-RU"/>
              </w:rPr>
              <w:t>Переезд (~12</w:t>
            </w:r>
            <w:r w:rsidR="00510BB1">
              <w:rPr>
                <w:rFonts w:ascii="Arial" w:hAnsi="Arial" w:cs="Arial"/>
                <w:sz w:val="18"/>
                <w:szCs w:val="18"/>
                <w:lang w:val="ru-RU"/>
              </w:rPr>
              <w:t>0 км) на</w:t>
            </w:r>
            <w:r w:rsidR="001169F6" w:rsidRPr="001169F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169F6" w:rsidRPr="001169F6">
              <w:rPr>
                <w:rFonts w:ascii="Arial" w:hAnsi="Arial" w:cs="Arial"/>
                <w:sz w:val="18"/>
                <w:szCs w:val="18"/>
                <w:lang w:val="ru-RU"/>
              </w:rPr>
              <w:t>Тронкетто</w:t>
            </w:r>
            <w:proofErr w:type="spellEnd"/>
            <w:r w:rsidR="001169F6" w:rsidRPr="001169F6">
              <w:rPr>
                <w:rFonts w:ascii="Arial" w:hAnsi="Arial" w:cs="Arial"/>
                <w:sz w:val="18"/>
                <w:szCs w:val="18"/>
                <w:lang w:val="ru-RU"/>
              </w:rPr>
              <w:t xml:space="preserve"> – один из островов Венецианской лагуны, место для остановки туристических автобусов.  Отправление в центральную часть </w:t>
            </w:r>
            <w:r w:rsidR="001169F6" w:rsidRPr="001169F6">
              <w:rPr>
                <w:rFonts w:ascii="Arial" w:hAnsi="Arial" w:cs="Arial"/>
                <w:b/>
                <w:sz w:val="18"/>
                <w:szCs w:val="18"/>
                <w:lang w:val="ru-RU"/>
              </w:rPr>
              <w:t>Венеции</w:t>
            </w:r>
            <w:r w:rsidR="001169F6" w:rsidRPr="001169F6">
              <w:rPr>
                <w:rFonts w:ascii="Arial" w:hAnsi="Arial" w:cs="Arial"/>
                <w:sz w:val="18"/>
                <w:szCs w:val="18"/>
                <w:lang w:val="ru-RU"/>
              </w:rPr>
              <w:t xml:space="preserve"> на катере. </w:t>
            </w:r>
            <w:proofErr w:type="spellStart"/>
            <w:r w:rsidR="001169F6" w:rsidRPr="00CF7B37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Проезд+туристический</w:t>
            </w:r>
            <w:proofErr w:type="spellEnd"/>
            <w:r w:rsidR="001169F6" w:rsidRPr="00CF7B37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169F6" w:rsidRPr="00CF7B37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сбор+экскурсия</w:t>
            </w:r>
            <w:proofErr w:type="spellEnd"/>
            <w:r w:rsidR="001169F6" w:rsidRPr="00CF7B37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по городу </w:t>
            </w:r>
            <w:r w:rsidR="00CD608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–</w:t>
            </w:r>
            <w:r w:rsidR="001169F6" w:rsidRPr="00CF7B37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</w:t>
            </w:r>
            <w:r w:rsidR="00CD608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оплачиваются </w:t>
            </w:r>
            <w:proofErr w:type="spellStart"/>
            <w:r w:rsidR="00CD608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дополнит</w:t>
            </w:r>
            <w:r w:rsidR="00927714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льно</w:t>
            </w:r>
            <w:proofErr w:type="spellEnd"/>
          </w:p>
          <w:p w14:paraId="75E498C4" w14:textId="77777777" w:rsidR="001169F6" w:rsidRPr="001169F6" w:rsidRDefault="001169F6" w:rsidP="001169F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169F6">
              <w:rPr>
                <w:rFonts w:ascii="Arial" w:hAnsi="Arial" w:cs="Arial"/>
                <w:sz w:val="18"/>
                <w:szCs w:val="18"/>
                <w:lang w:val="ru-RU"/>
              </w:rPr>
              <w:t xml:space="preserve">Венеция – знаменитый город на воде и одно из самых романтичных мест Европы, Родина муранского стекла, </w:t>
            </w:r>
            <w:proofErr w:type="spellStart"/>
            <w:proofErr w:type="gramStart"/>
            <w:r w:rsidRPr="001169F6">
              <w:rPr>
                <w:rFonts w:ascii="Arial" w:hAnsi="Arial" w:cs="Arial"/>
                <w:sz w:val="18"/>
                <w:szCs w:val="18"/>
                <w:lang w:val="ru-RU"/>
              </w:rPr>
              <w:t>буранского</w:t>
            </w:r>
            <w:proofErr w:type="spellEnd"/>
            <w:r w:rsidRPr="001169F6">
              <w:rPr>
                <w:rFonts w:ascii="Arial" w:hAnsi="Arial" w:cs="Arial"/>
                <w:sz w:val="18"/>
                <w:szCs w:val="18"/>
                <w:lang w:val="ru-RU"/>
              </w:rPr>
              <w:t xml:space="preserve">  кружева</w:t>
            </w:r>
            <w:proofErr w:type="gramEnd"/>
            <w:r w:rsidRPr="001169F6">
              <w:rPr>
                <w:rFonts w:ascii="Arial" w:hAnsi="Arial" w:cs="Arial"/>
                <w:sz w:val="18"/>
                <w:szCs w:val="18"/>
                <w:lang w:val="ru-RU"/>
              </w:rPr>
              <w:t xml:space="preserve">, европейского карнавала, Казановы. Обзорная экскурсия (1,5 часа) позволит вам ознакомиться с такими достопримечательностями, как: собор св. Марка, дворца Дожей, моста </w:t>
            </w:r>
            <w:proofErr w:type="spellStart"/>
            <w:r w:rsidRPr="001169F6">
              <w:rPr>
                <w:rFonts w:ascii="Arial" w:hAnsi="Arial" w:cs="Arial"/>
                <w:sz w:val="18"/>
                <w:szCs w:val="18"/>
                <w:lang w:val="ru-RU"/>
              </w:rPr>
              <w:t>Риалто</w:t>
            </w:r>
            <w:proofErr w:type="spellEnd"/>
            <w:r w:rsidRPr="001169F6">
              <w:rPr>
                <w:rFonts w:ascii="Arial" w:hAnsi="Arial" w:cs="Arial"/>
                <w:sz w:val="18"/>
                <w:szCs w:val="18"/>
                <w:lang w:val="ru-RU"/>
              </w:rPr>
              <w:t xml:space="preserve"> и др. </w:t>
            </w:r>
          </w:p>
          <w:p w14:paraId="5DC59E72" w14:textId="77777777" w:rsidR="001169F6" w:rsidRPr="001169F6" w:rsidRDefault="001169F6" w:rsidP="001169F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169F6">
              <w:rPr>
                <w:rFonts w:ascii="Arial" w:hAnsi="Arial" w:cs="Arial"/>
                <w:sz w:val="18"/>
                <w:szCs w:val="18"/>
                <w:lang w:val="ru-RU"/>
              </w:rPr>
              <w:t>По желанию, за доплату:</w:t>
            </w:r>
          </w:p>
          <w:p w14:paraId="015C7660" w14:textId="77777777" w:rsidR="00046248" w:rsidRDefault="001169F6" w:rsidP="001169F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169F6">
              <w:rPr>
                <w:rFonts w:ascii="Arial" w:hAnsi="Arial" w:cs="Arial"/>
                <w:sz w:val="18"/>
                <w:szCs w:val="18"/>
                <w:lang w:val="ru-RU"/>
              </w:rPr>
              <w:t>- Прогулка на гондолах по каналам* - способ окунуться в атмосферу города и почувствовать себя настоящим венецианцем –- Круиз по Гранд каналу по Венеции*</w:t>
            </w:r>
          </w:p>
          <w:p w14:paraId="5335F71F" w14:textId="77777777" w:rsidR="00441723" w:rsidRPr="00F46062" w:rsidRDefault="00441723" w:rsidP="00046248">
            <w:pPr>
              <w:jc w:val="both"/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>(~</w:t>
            </w:r>
            <w:r w:rsidR="001169F6">
              <w:rPr>
                <w:rFonts w:ascii="Arial" w:hAnsi="Arial" w:cs="Arial"/>
                <w:sz w:val="18"/>
                <w:szCs w:val="18"/>
                <w:lang w:val="ru-RU"/>
              </w:rPr>
              <w:t>70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на ночлег в отеле на территории Чехии.</w:t>
            </w:r>
          </w:p>
        </w:tc>
      </w:tr>
      <w:tr w:rsidR="00441723" w:rsidRPr="002772F3" w14:paraId="370EB513" w14:textId="77777777" w:rsidTr="00381018">
        <w:trPr>
          <w:trHeight w:val="56"/>
        </w:trPr>
        <w:tc>
          <w:tcPr>
            <w:tcW w:w="10735" w:type="dxa"/>
            <w:shd w:val="clear" w:color="auto" w:fill="C6D9F1"/>
          </w:tcPr>
          <w:p w14:paraId="01EB32F6" w14:textId="77777777" w:rsidR="00441723" w:rsidRPr="00E27FD0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B039F">
              <w:rPr>
                <w:rFonts w:ascii="Arial" w:hAnsi="Arial" w:cs="Arial"/>
                <w:b/>
                <w:sz w:val="18"/>
                <w:szCs w:val="18"/>
                <w:lang w:val="ru-RU"/>
              </w:rPr>
              <w:t>7 день: С возвращением!</w:t>
            </w:r>
          </w:p>
        </w:tc>
      </w:tr>
      <w:tr w:rsidR="00441723" w:rsidRPr="009D4B1B" w14:paraId="10F5FA82" w14:textId="77777777" w:rsidTr="00381018">
        <w:trPr>
          <w:trHeight w:val="352"/>
        </w:trPr>
        <w:tc>
          <w:tcPr>
            <w:tcW w:w="10735" w:type="dxa"/>
          </w:tcPr>
          <w:p w14:paraId="4A456C1A" w14:textId="77777777" w:rsidR="00441723" w:rsidRPr="0097562C" w:rsidRDefault="00441723" w:rsidP="00B07507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562C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97562C">
              <w:rPr>
                <w:rFonts w:ascii="Arial" w:hAnsi="Arial" w:cs="Arial"/>
                <w:sz w:val="18"/>
                <w:szCs w:val="18"/>
                <w:lang w:val="ru-RU"/>
              </w:rPr>
              <w:t>Транзит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="00CF7B37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97562C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97562C">
              <w:rPr>
                <w:rFonts w:ascii="Arial" w:hAnsi="Arial" w:cs="Arial"/>
                <w:sz w:val="18"/>
                <w:szCs w:val="18"/>
                <w:lang w:val="ru-RU"/>
              </w:rPr>
              <w:t>км) по Польше.  Прохождение границы.</w:t>
            </w:r>
          </w:p>
          <w:p w14:paraId="6450F5E3" w14:textId="77777777" w:rsidR="00441723" w:rsidRPr="00E27FD0" w:rsidRDefault="00441723" w:rsidP="0038101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562C"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 поздно ночью либо утром следующего дня.</w:t>
            </w:r>
          </w:p>
        </w:tc>
      </w:tr>
    </w:tbl>
    <w:p w14:paraId="4797F610" w14:textId="77777777" w:rsidR="00441723" w:rsidRPr="00CF4737" w:rsidRDefault="00441723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2BC79D6E" w14:textId="77777777" w:rsidR="00441723" w:rsidRPr="00CF4737" w:rsidRDefault="00441723" w:rsidP="00BA5D77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</w:t>
      </w:r>
      <w:proofErr w:type="gramStart"/>
      <w:r w:rsidRPr="00CF4737">
        <w:rPr>
          <w:rFonts w:ascii="Arial" w:hAnsi="Arial" w:cs="Arial"/>
          <w:b/>
          <w:iCs/>
          <w:sz w:val="14"/>
          <w:szCs w:val="14"/>
          <w:lang w:val="ru-RU"/>
        </w:rPr>
        <w:t>отели  по</w:t>
      </w:r>
      <w:proofErr w:type="gramEnd"/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программе в отдельных случаях возможно после 24.00 </w:t>
      </w:r>
    </w:p>
    <w:p w14:paraId="23EF41BB" w14:textId="290B45F6" w:rsidR="00441723" w:rsidRPr="00CF4737" w:rsidRDefault="00441723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Pr="00CF4737">
        <w:rPr>
          <w:rFonts w:ascii="Arial" w:hAnsi="Arial" w:cs="Arial"/>
          <w:iCs/>
          <w:sz w:val="14"/>
          <w:szCs w:val="14"/>
          <w:lang w:val="ru-RU"/>
        </w:rPr>
        <w:t>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2CB96253" w14:textId="77777777" w:rsidR="00441723" w:rsidRPr="00CF4737" w:rsidRDefault="00441723" w:rsidP="00BA5D77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</w:pPr>
    </w:p>
    <w:p w14:paraId="4B37AEEE" w14:textId="0B98FA06" w:rsidR="00441723" w:rsidRDefault="00441723" w:rsidP="003E5C09">
      <w:pPr>
        <w:rPr>
          <w:rFonts w:ascii="Arial" w:hAnsi="Arial" w:cs="Arial"/>
          <w:sz w:val="15"/>
          <w:szCs w:val="15"/>
          <w:lang w:val="ru-RU"/>
        </w:rPr>
      </w:pPr>
      <w:r>
        <w:rPr>
          <w:rFonts w:ascii="Arial" w:hAnsi="Arial" w:cs="Arial"/>
          <w:sz w:val="15"/>
          <w:szCs w:val="15"/>
          <w:lang w:val="ru-RU"/>
        </w:rPr>
        <w:br w:type="page"/>
      </w:r>
    </w:p>
    <w:tbl>
      <w:tblPr>
        <w:tblW w:w="6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1"/>
        <w:gridCol w:w="1311"/>
        <w:gridCol w:w="1414"/>
        <w:gridCol w:w="1580"/>
        <w:gridCol w:w="966"/>
      </w:tblGrid>
      <w:tr w:rsidR="00441723" w:rsidRPr="009D4B1B" w14:paraId="5B0B11CB" w14:textId="77777777" w:rsidTr="00F7079A">
        <w:trPr>
          <w:trHeight w:val="312"/>
          <w:jc w:val="center"/>
        </w:trPr>
        <w:tc>
          <w:tcPr>
            <w:tcW w:w="2622" w:type="dxa"/>
            <w:gridSpan w:val="2"/>
            <w:vMerge w:val="restart"/>
            <w:noWrap/>
            <w:vAlign w:val="bottom"/>
          </w:tcPr>
          <w:p w14:paraId="323EC3E4" w14:textId="77777777" w:rsidR="00441723" w:rsidRPr="0048103A" w:rsidRDefault="00441723" w:rsidP="00481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It3</w:t>
            </w:r>
          </w:p>
          <w:p w14:paraId="2CEDDD18" w14:textId="77777777" w:rsidR="00441723" w:rsidRPr="0048103A" w:rsidRDefault="00441723" w:rsidP="0048103A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960" w:type="dxa"/>
            <w:gridSpan w:val="3"/>
            <w:noWrap/>
            <w:vAlign w:val="center"/>
          </w:tcPr>
          <w:p w14:paraId="3C479E56" w14:textId="77777777" w:rsidR="00441723" w:rsidRDefault="0085589A" w:rsidP="0048103A">
            <w:pPr>
              <w:ind w:hanging="38"/>
              <w:jc w:val="center"/>
              <w:rPr>
                <w:rFonts w:ascii="Arial" w:hAnsi="Arial" w:cs="Arial"/>
                <w:b/>
                <w:sz w:val="18"/>
                <w:szCs w:val="16"/>
                <w:lang w:val="ru-RU"/>
              </w:rPr>
            </w:pPr>
            <w:r w:rsidRPr="0085589A">
              <w:rPr>
                <w:rFonts w:ascii="Arial" w:hAnsi="Arial" w:cs="Arial"/>
                <w:b/>
                <w:sz w:val="18"/>
                <w:szCs w:val="16"/>
                <w:lang w:val="ru-RU"/>
              </w:rPr>
              <w:t>ДОПОЛНИТЕЛЬНО ОБЯЗАТЕЛЬНО ОПЛАЧИВАЕТСЯ:</w:t>
            </w:r>
          </w:p>
          <w:p w14:paraId="2292210F" w14:textId="7DDA19AA" w:rsidR="0085589A" w:rsidRPr="0048103A" w:rsidRDefault="0085589A" w:rsidP="0085589A">
            <w:pPr>
              <w:ind w:hanging="38"/>
              <w:jc w:val="center"/>
              <w:rPr>
                <w:rFonts w:ascii="Arial" w:hAnsi="Arial" w:cs="Arial"/>
                <w:b/>
                <w:sz w:val="18"/>
                <w:szCs w:val="16"/>
                <w:lang w:val="ru-RU"/>
              </w:rPr>
            </w:pPr>
            <w:r w:rsidRPr="0085589A">
              <w:rPr>
                <w:rFonts w:ascii="Arial" w:hAnsi="Arial" w:cs="Arial"/>
                <w:b/>
                <w:sz w:val="18"/>
                <w:szCs w:val="16"/>
                <w:lang w:val="ru-RU"/>
              </w:rPr>
              <w:t xml:space="preserve">Обязательный </w:t>
            </w:r>
            <w:proofErr w:type="spellStart"/>
            <w:r w:rsidRPr="0085589A">
              <w:rPr>
                <w:rFonts w:ascii="Arial" w:hAnsi="Arial" w:cs="Arial"/>
                <w:b/>
                <w:sz w:val="18"/>
                <w:szCs w:val="16"/>
                <w:lang w:val="ru-RU"/>
              </w:rPr>
              <w:t>экcкурсионн</w:t>
            </w:r>
            <w:r w:rsidR="003E5C09">
              <w:rPr>
                <w:rFonts w:ascii="Arial" w:hAnsi="Arial" w:cs="Arial"/>
                <w:b/>
                <w:sz w:val="18"/>
                <w:szCs w:val="16"/>
                <w:lang w:val="ru-RU"/>
              </w:rPr>
              <w:t>ый</w:t>
            </w:r>
            <w:proofErr w:type="spellEnd"/>
            <w:r w:rsidR="00E07D4F">
              <w:rPr>
                <w:rFonts w:ascii="Arial" w:hAnsi="Arial" w:cs="Arial"/>
                <w:b/>
                <w:sz w:val="18"/>
                <w:szCs w:val="16"/>
                <w:lang w:val="ru-RU"/>
              </w:rPr>
              <w:t xml:space="preserve"> пакет – </w:t>
            </w:r>
            <w:r w:rsidR="00927714">
              <w:rPr>
                <w:rFonts w:ascii="Arial" w:hAnsi="Arial" w:cs="Arial"/>
                <w:b/>
                <w:sz w:val="18"/>
                <w:szCs w:val="16"/>
                <w:lang w:val="ru-RU"/>
              </w:rPr>
              <w:t>7</w:t>
            </w:r>
            <w:r>
              <w:rPr>
                <w:rFonts w:ascii="Arial" w:hAnsi="Arial" w:cs="Arial"/>
                <w:b/>
                <w:sz w:val="18"/>
                <w:szCs w:val="16"/>
                <w:lang w:val="ru-RU"/>
              </w:rPr>
              <w:t>0 евро</w:t>
            </w:r>
          </w:p>
        </w:tc>
      </w:tr>
      <w:tr w:rsidR="00441723" w:rsidRPr="0048103A" w14:paraId="43524120" w14:textId="77777777" w:rsidTr="00F7079A">
        <w:trPr>
          <w:trHeight w:val="312"/>
          <w:jc w:val="center"/>
        </w:trPr>
        <w:tc>
          <w:tcPr>
            <w:tcW w:w="2622" w:type="dxa"/>
            <w:gridSpan w:val="2"/>
            <w:vMerge/>
            <w:noWrap/>
            <w:vAlign w:val="bottom"/>
          </w:tcPr>
          <w:p w14:paraId="52B66E50" w14:textId="77777777" w:rsidR="00441723" w:rsidRPr="0048103A" w:rsidRDefault="00441723" w:rsidP="0048103A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4" w:type="dxa"/>
            <w:noWrap/>
            <w:vAlign w:val="center"/>
          </w:tcPr>
          <w:p w14:paraId="3BB2DD89" w14:textId="77777777" w:rsidR="00441723" w:rsidRPr="0048103A" w:rsidRDefault="00441723" w:rsidP="00481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1/2 DBL</w:t>
            </w:r>
          </w:p>
        </w:tc>
        <w:tc>
          <w:tcPr>
            <w:tcW w:w="1580" w:type="dxa"/>
            <w:noWrap/>
            <w:vAlign w:val="center"/>
          </w:tcPr>
          <w:p w14:paraId="57E9AEE1" w14:textId="77777777" w:rsidR="00441723" w:rsidRPr="0048103A" w:rsidRDefault="00441723" w:rsidP="00481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1/3 TRPL</w:t>
            </w:r>
          </w:p>
        </w:tc>
        <w:tc>
          <w:tcPr>
            <w:tcW w:w="966" w:type="dxa"/>
            <w:noWrap/>
            <w:vAlign w:val="center"/>
          </w:tcPr>
          <w:p w14:paraId="3AE6CCF9" w14:textId="77777777" w:rsidR="00441723" w:rsidRPr="0048103A" w:rsidRDefault="00441723" w:rsidP="00481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SNGL</w:t>
            </w:r>
          </w:p>
        </w:tc>
      </w:tr>
      <w:tr w:rsidR="009D5AE2" w:rsidRPr="003036B9" w14:paraId="00DDDB17" w14:textId="77777777" w:rsidTr="0085589A">
        <w:trPr>
          <w:trHeight w:val="312"/>
          <w:jc w:val="center"/>
        </w:trPr>
        <w:tc>
          <w:tcPr>
            <w:tcW w:w="1311" w:type="dxa"/>
            <w:noWrap/>
            <w:vAlign w:val="bottom"/>
          </w:tcPr>
          <w:p w14:paraId="45994C34" w14:textId="57F96E29" w:rsidR="009D5AE2" w:rsidRPr="00B01058" w:rsidRDefault="00927714" w:rsidP="009D5AE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23</w:t>
            </w:r>
            <w:r w:rsidR="00CF7B37" w:rsidRPr="00CF7B37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3036B9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="009D5AE2" w:rsidRPr="00CF7B37">
              <w:rPr>
                <w:rFonts w:ascii="Arial" w:hAnsi="Arial" w:cs="Arial"/>
                <w:sz w:val="18"/>
                <w:szCs w:val="18"/>
                <w:lang w:val="ru-RU"/>
              </w:rPr>
              <w:t>.202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311" w:type="dxa"/>
            <w:noWrap/>
            <w:vAlign w:val="bottom"/>
          </w:tcPr>
          <w:p w14:paraId="250D5018" w14:textId="20AF8138" w:rsidR="009D5AE2" w:rsidRPr="00CF7B37" w:rsidRDefault="00927714" w:rsidP="009D5AE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30</w:t>
            </w:r>
            <w:r w:rsidR="003036B9">
              <w:rPr>
                <w:rFonts w:ascii="Arial" w:hAnsi="Arial" w:cs="Arial"/>
                <w:sz w:val="18"/>
                <w:szCs w:val="18"/>
                <w:lang w:val="ru-RU"/>
              </w:rPr>
              <w:t>.0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="009D5AE2" w:rsidRPr="00CF7B37">
              <w:rPr>
                <w:rFonts w:ascii="Arial" w:hAnsi="Arial" w:cs="Arial"/>
                <w:sz w:val="18"/>
                <w:szCs w:val="18"/>
                <w:lang w:val="ru-RU"/>
              </w:rPr>
              <w:t>.202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414" w:type="dxa"/>
            <w:noWrap/>
            <w:vAlign w:val="center"/>
          </w:tcPr>
          <w:p w14:paraId="0AC65D19" w14:textId="4040D644" w:rsidR="009D5AE2" w:rsidRPr="00B01058" w:rsidRDefault="00927714" w:rsidP="009D5A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460</w:t>
            </w:r>
          </w:p>
        </w:tc>
        <w:tc>
          <w:tcPr>
            <w:tcW w:w="1580" w:type="dxa"/>
            <w:noWrap/>
            <w:vAlign w:val="center"/>
          </w:tcPr>
          <w:p w14:paraId="76EE3A48" w14:textId="5AA599DD" w:rsidR="009D5AE2" w:rsidRPr="00CF7B37" w:rsidRDefault="00927714" w:rsidP="009D5A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</w:t>
            </w:r>
            <w:r w:rsidR="003036B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966" w:type="dxa"/>
            <w:noWrap/>
            <w:vAlign w:val="center"/>
          </w:tcPr>
          <w:p w14:paraId="2C3ED0D2" w14:textId="59FF12D0" w:rsidR="009D5AE2" w:rsidRPr="00B01058" w:rsidRDefault="00927714" w:rsidP="009D5A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640</w:t>
            </w:r>
          </w:p>
        </w:tc>
      </w:tr>
      <w:tr w:rsidR="00927714" w:rsidRPr="003036B9" w14:paraId="175B4DFA" w14:textId="77777777" w:rsidTr="0085589A">
        <w:trPr>
          <w:trHeight w:val="312"/>
          <w:jc w:val="center"/>
        </w:trPr>
        <w:tc>
          <w:tcPr>
            <w:tcW w:w="1311" w:type="dxa"/>
            <w:noWrap/>
            <w:vAlign w:val="bottom"/>
          </w:tcPr>
          <w:p w14:paraId="5A2AA9D1" w14:textId="6E156052" w:rsidR="00927714" w:rsidRPr="00927714" w:rsidRDefault="00927714" w:rsidP="00927714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311" w:type="dxa"/>
            <w:noWrap/>
            <w:vAlign w:val="bottom"/>
          </w:tcPr>
          <w:p w14:paraId="31C19410" w14:textId="7317C141" w:rsidR="00927714" w:rsidRPr="00927714" w:rsidRDefault="00927714" w:rsidP="00927714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414" w:type="dxa"/>
            <w:noWrap/>
            <w:vAlign w:val="center"/>
          </w:tcPr>
          <w:p w14:paraId="6A5A06A5" w14:textId="2A97D97E" w:rsidR="00927714" w:rsidRPr="00B01058" w:rsidRDefault="00927714" w:rsidP="009277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460</w:t>
            </w:r>
          </w:p>
        </w:tc>
        <w:tc>
          <w:tcPr>
            <w:tcW w:w="1580" w:type="dxa"/>
            <w:noWrap/>
            <w:vAlign w:val="center"/>
          </w:tcPr>
          <w:p w14:paraId="1ABDEA2B" w14:textId="1ACDF765" w:rsidR="00927714" w:rsidRPr="00CF7B37" w:rsidRDefault="00927714" w:rsidP="009277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460</w:t>
            </w:r>
          </w:p>
        </w:tc>
        <w:tc>
          <w:tcPr>
            <w:tcW w:w="966" w:type="dxa"/>
            <w:noWrap/>
            <w:vAlign w:val="center"/>
          </w:tcPr>
          <w:p w14:paraId="02CD41A0" w14:textId="7E6F9D77" w:rsidR="00927714" w:rsidRPr="00B01058" w:rsidRDefault="00927714" w:rsidP="009277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640</w:t>
            </w:r>
          </w:p>
        </w:tc>
      </w:tr>
    </w:tbl>
    <w:p w14:paraId="24CB21CD" w14:textId="77777777" w:rsidR="000C1E04" w:rsidRDefault="000C1E04" w:rsidP="0038720D">
      <w:pPr>
        <w:rPr>
          <w:rFonts w:ascii="Arial" w:hAnsi="Arial" w:cs="Arial"/>
          <w:b/>
          <w:sz w:val="18"/>
          <w:szCs w:val="16"/>
          <w:lang w:val="ru-RU"/>
        </w:rPr>
      </w:pPr>
    </w:p>
    <w:p w14:paraId="1FDC85DF" w14:textId="77777777" w:rsidR="0085589A" w:rsidRDefault="0085589A" w:rsidP="0085589A">
      <w:pPr>
        <w:rPr>
          <w:rFonts w:ascii="Arial" w:hAnsi="Arial" w:cs="Arial"/>
          <w:b/>
          <w:sz w:val="18"/>
          <w:szCs w:val="18"/>
          <w:lang w:val="ru-RU"/>
        </w:rPr>
      </w:pPr>
      <w:r w:rsidRPr="00C87D8F">
        <w:rPr>
          <w:rFonts w:ascii="Arial" w:hAnsi="Arial" w:cs="Arial"/>
          <w:b/>
          <w:sz w:val="18"/>
          <w:szCs w:val="18"/>
          <w:lang w:val="ru-RU"/>
        </w:rPr>
        <w:t>В базовую стоимость входит</w:t>
      </w:r>
      <w:r>
        <w:rPr>
          <w:rFonts w:ascii="Arial" w:hAnsi="Arial" w:cs="Arial"/>
          <w:b/>
          <w:sz w:val="18"/>
          <w:szCs w:val="18"/>
          <w:lang w:val="ru-RU"/>
        </w:rPr>
        <w:t>:</w:t>
      </w:r>
    </w:p>
    <w:p w14:paraId="6A089207" w14:textId="77777777" w:rsidR="0085589A" w:rsidRDefault="0085589A" w:rsidP="0085589A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Проживание: </w:t>
      </w:r>
    </w:p>
    <w:p w14:paraId="65D70476" w14:textId="77777777" w:rsidR="0085589A" w:rsidRDefault="00CF7B37" w:rsidP="0085589A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3 ночи</w:t>
      </w:r>
      <w:r w:rsidR="0085589A" w:rsidRPr="00055F54">
        <w:rPr>
          <w:rFonts w:ascii="Arial" w:hAnsi="Arial" w:cs="Arial"/>
          <w:sz w:val="18"/>
          <w:szCs w:val="18"/>
          <w:lang w:val="ru-RU"/>
        </w:rPr>
        <w:t xml:space="preserve"> в транзитных отелях категории 2-3*</w:t>
      </w:r>
    </w:p>
    <w:p w14:paraId="04D30E9E" w14:textId="77777777" w:rsidR="00CF7B37" w:rsidRDefault="00CF7B37" w:rsidP="0085589A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3 ночи в пригороде Вероны</w:t>
      </w:r>
    </w:p>
    <w:p w14:paraId="2FE47E85" w14:textId="77777777" w:rsidR="0085589A" w:rsidRDefault="0085589A" w:rsidP="0085589A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 w:rsidRPr="00956C44">
        <w:rPr>
          <w:rFonts w:ascii="Arial" w:hAnsi="Arial" w:cs="Arial"/>
          <w:sz w:val="18"/>
          <w:szCs w:val="18"/>
          <w:lang w:val="ru-RU"/>
        </w:rPr>
        <w:t>Проезд</w:t>
      </w:r>
      <w:r>
        <w:rPr>
          <w:rFonts w:ascii="Arial" w:hAnsi="Arial" w:cs="Arial"/>
          <w:sz w:val="18"/>
          <w:szCs w:val="18"/>
          <w:lang w:val="ru-RU"/>
        </w:rPr>
        <w:t>:</w:t>
      </w:r>
    </w:p>
    <w:p w14:paraId="6BD673DA" w14:textId="77777777" w:rsidR="0085589A" w:rsidRDefault="00CF7B37" w:rsidP="0085589A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43</w:t>
      </w:r>
      <w:r w:rsidR="0085589A">
        <w:rPr>
          <w:rFonts w:ascii="Arial" w:hAnsi="Arial" w:cs="Arial"/>
          <w:sz w:val="18"/>
          <w:szCs w:val="18"/>
          <w:lang w:val="ru-RU"/>
        </w:rPr>
        <w:t>50</w:t>
      </w:r>
      <w:r w:rsidR="0085589A" w:rsidRPr="00261293">
        <w:rPr>
          <w:rFonts w:ascii="Arial" w:hAnsi="Arial" w:cs="Arial"/>
          <w:sz w:val="18"/>
          <w:szCs w:val="18"/>
          <w:lang w:val="ru-RU"/>
        </w:rPr>
        <w:t xml:space="preserve"> км</w:t>
      </w:r>
      <w:r w:rsidR="0085589A">
        <w:rPr>
          <w:rFonts w:ascii="Arial" w:hAnsi="Arial" w:cs="Arial"/>
          <w:sz w:val="18"/>
          <w:szCs w:val="18"/>
          <w:lang w:val="ru-RU"/>
        </w:rPr>
        <w:t xml:space="preserve"> на автобусе</w:t>
      </w:r>
      <w:r w:rsidR="0085589A" w:rsidRPr="00956C44">
        <w:rPr>
          <w:rFonts w:ascii="Arial" w:hAnsi="Arial" w:cs="Arial"/>
          <w:sz w:val="18"/>
          <w:szCs w:val="18"/>
          <w:lang w:val="ru-RU"/>
        </w:rPr>
        <w:t xml:space="preserve"> туристического класса (кондиционер, туалет для экстренных ситуаций, видео, один или два монитора, откидывающиеся </w:t>
      </w:r>
      <w:r w:rsidR="0085589A">
        <w:rPr>
          <w:rFonts w:ascii="Arial" w:hAnsi="Arial" w:cs="Arial"/>
          <w:sz w:val="18"/>
          <w:szCs w:val="18"/>
          <w:lang w:val="ru-RU"/>
        </w:rPr>
        <w:t>сиденья)</w:t>
      </w:r>
    </w:p>
    <w:p w14:paraId="1D277399" w14:textId="77777777" w:rsidR="0085589A" w:rsidRDefault="0085589A" w:rsidP="0085589A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Питание:</w:t>
      </w:r>
    </w:p>
    <w:p w14:paraId="0D8A82BC" w14:textId="77777777" w:rsidR="0085589A" w:rsidRDefault="0085589A" w:rsidP="0085589A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6 континентальных завтраков в транзитных отелях</w:t>
      </w:r>
    </w:p>
    <w:p w14:paraId="15C62B15" w14:textId="77777777" w:rsidR="0085589A" w:rsidRDefault="0085589A" w:rsidP="0085589A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Команда:</w:t>
      </w:r>
    </w:p>
    <w:p w14:paraId="6E6F94BA" w14:textId="77777777" w:rsidR="0085589A" w:rsidRDefault="0085589A" w:rsidP="0085589A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Профессиональный сопровождающий по маршруту</w:t>
      </w:r>
    </w:p>
    <w:p w14:paraId="49A98414" w14:textId="77777777" w:rsidR="0085589A" w:rsidRPr="0085589A" w:rsidRDefault="0085589A" w:rsidP="0085589A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Опытные водители</w:t>
      </w:r>
    </w:p>
    <w:p w14:paraId="073CCB4F" w14:textId="77777777" w:rsidR="0085589A" w:rsidRDefault="0085589A" w:rsidP="0085589A">
      <w:pPr>
        <w:rPr>
          <w:rFonts w:ascii="Arial" w:hAnsi="Arial" w:cs="Arial"/>
          <w:b/>
          <w:sz w:val="18"/>
          <w:szCs w:val="18"/>
          <w:lang w:val="ru-RU"/>
        </w:rPr>
      </w:pPr>
    </w:p>
    <w:p w14:paraId="42505996" w14:textId="77777777" w:rsidR="0085589A" w:rsidRDefault="0085589A" w:rsidP="0085589A">
      <w:pPr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ДОПОЛНИТЕЛЬНО ОБЯЗАТЕЛЬНО ОПЛАЧИВАЕТСЯ</w:t>
      </w:r>
      <w:r w:rsidRPr="00956C44">
        <w:rPr>
          <w:rFonts w:ascii="Arial" w:hAnsi="Arial" w:cs="Arial"/>
          <w:b/>
          <w:sz w:val="18"/>
          <w:szCs w:val="18"/>
          <w:lang w:val="ru-RU"/>
        </w:rPr>
        <w:t>:</w:t>
      </w:r>
    </w:p>
    <w:p w14:paraId="1F8998B3" w14:textId="77777777" w:rsidR="0085589A" w:rsidRPr="00956C44" w:rsidRDefault="0085589A" w:rsidP="0085589A">
      <w:pPr>
        <w:rPr>
          <w:rFonts w:ascii="Arial" w:hAnsi="Arial" w:cs="Arial"/>
          <w:b/>
          <w:sz w:val="18"/>
          <w:szCs w:val="18"/>
          <w:lang w:val="ru-RU"/>
        </w:rPr>
      </w:pPr>
    </w:p>
    <w:p w14:paraId="7CB3D042" w14:textId="7687E140" w:rsidR="0085589A" w:rsidRPr="00E12D6C" w:rsidRDefault="0085589A" w:rsidP="0085589A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  <w:lang w:val="ru-RU"/>
        </w:rPr>
      </w:pPr>
      <w:r w:rsidRPr="00E12D6C">
        <w:rPr>
          <w:rFonts w:ascii="Arial" w:hAnsi="Arial" w:cs="Arial"/>
          <w:b/>
          <w:sz w:val="18"/>
          <w:szCs w:val="18"/>
          <w:lang w:val="ru-RU"/>
        </w:rPr>
        <w:t xml:space="preserve">Обязательный </w:t>
      </w:r>
      <w:proofErr w:type="spellStart"/>
      <w:r w:rsidRPr="00E12D6C">
        <w:rPr>
          <w:rFonts w:ascii="Arial" w:hAnsi="Arial" w:cs="Arial"/>
          <w:b/>
          <w:sz w:val="18"/>
          <w:szCs w:val="18"/>
          <w:lang w:val="ru-RU"/>
        </w:rPr>
        <w:t>экcкурсионн</w:t>
      </w:r>
      <w:r w:rsidR="003E5C09">
        <w:rPr>
          <w:rFonts w:ascii="Arial" w:hAnsi="Arial" w:cs="Arial"/>
          <w:b/>
          <w:sz w:val="18"/>
          <w:szCs w:val="18"/>
          <w:lang w:val="ru-RU"/>
        </w:rPr>
        <w:t>ый</w:t>
      </w:r>
      <w:proofErr w:type="spellEnd"/>
      <w:r w:rsidR="00491475">
        <w:rPr>
          <w:rFonts w:ascii="Arial" w:hAnsi="Arial" w:cs="Arial"/>
          <w:b/>
          <w:sz w:val="18"/>
          <w:szCs w:val="18"/>
          <w:lang w:val="ru-RU"/>
        </w:rPr>
        <w:t xml:space="preserve"> пакет – </w:t>
      </w:r>
      <w:r w:rsidR="00927714">
        <w:rPr>
          <w:rFonts w:ascii="Arial" w:hAnsi="Arial" w:cs="Arial"/>
          <w:b/>
          <w:sz w:val="18"/>
          <w:szCs w:val="18"/>
          <w:lang w:val="ru-RU"/>
        </w:rPr>
        <w:t>7</w:t>
      </w:r>
      <w:r w:rsidRPr="00E12D6C">
        <w:rPr>
          <w:rFonts w:ascii="Arial" w:hAnsi="Arial" w:cs="Arial"/>
          <w:b/>
          <w:sz w:val="18"/>
          <w:szCs w:val="18"/>
          <w:lang w:val="ru-RU"/>
        </w:rPr>
        <w:t xml:space="preserve">0 евро, </w:t>
      </w:r>
      <w:r>
        <w:rPr>
          <w:rFonts w:ascii="Arial" w:hAnsi="Arial" w:cs="Arial"/>
          <w:b/>
          <w:sz w:val="18"/>
          <w:szCs w:val="18"/>
          <w:lang w:val="ru-RU"/>
        </w:rPr>
        <w:t xml:space="preserve">оплачивается </w:t>
      </w:r>
      <w:r w:rsidRPr="00E12D6C">
        <w:rPr>
          <w:rFonts w:ascii="Arial" w:hAnsi="Arial" w:cs="Arial"/>
          <w:b/>
          <w:sz w:val="18"/>
          <w:szCs w:val="18"/>
          <w:lang w:val="ru-RU"/>
        </w:rPr>
        <w:t>принимающей стороне на маршруте:</w:t>
      </w:r>
    </w:p>
    <w:p w14:paraId="19496DE3" w14:textId="77777777" w:rsidR="00CF7B37" w:rsidRPr="00CF7B37" w:rsidRDefault="00CF7B37" w:rsidP="00CF7B37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5080DC0C" w14:textId="7B0884E9" w:rsidR="00CF7B37" w:rsidRPr="00CF7B37" w:rsidRDefault="00CF7B37" w:rsidP="00927714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 xml:space="preserve">   - экскурсии в городах: Прага, Мюнхен, Верон</w:t>
      </w:r>
      <w:r w:rsidR="00927714">
        <w:rPr>
          <w:rFonts w:ascii="Arial" w:hAnsi="Arial" w:cs="Arial"/>
          <w:bCs/>
          <w:sz w:val="18"/>
          <w:szCs w:val="18"/>
          <w:lang w:val="ru-RU"/>
        </w:rPr>
        <w:t>а</w:t>
      </w:r>
    </w:p>
    <w:p w14:paraId="7A86895B" w14:textId="77777777"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 xml:space="preserve">   - въездные пошлины и (или) туристические сборы в городах по маршруту</w:t>
      </w:r>
    </w:p>
    <w:p w14:paraId="22052ED2" w14:textId="002F0F9D" w:rsidR="00CF7B37" w:rsidRPr="00CF7B37" w:rsidRDefault="00CF7B37" w:rsidP="003E5C09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 xml:space="preserve">   - транспортные расходы в городах пребывания</w:t>
      </w:r>
    </w:p>
    <w:p w14:paraId="3BE1F6AC" w14:textId="77777777"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66C0E9CA" w14:textId="77777777"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>•</w:t>
      </w:r>
      <w:r w:rsidRPr="00CF7B37">
        <w:rPr>
          <w:rFonts w:ascii="Arial" w:hAnsi="Arial" w:cs="Arial"/>
          <w:bCs/>
          <w:sz w:val="18"/>
          <w:szCs w:val="18"/>
          <w:lang w:val="ru-RU"/>
        </w:rPr>
        <w:tab/>
        <w:t>Консульский сбор – €35 (шенгенская виза) + (при необходимости) услуги визового центра</w:t>
      </w:r>
    </w:p>
    <w:p w14:paraId="11D5EB43" w14:textId="67FDEC0F"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>•</w:t>
      </w:r>
      <w:r w:rsidRPr="00CF7B37">
        <w:rPr>
          <w:rFonts w:ascii="Arial" w:hAnsi="Arial" w:cs="Arial"/>
          <w:bCs/>
          <w:sz w:val="18"/>
          <w:szCs w:val="18"/>
          <w:lang w:val="ru-RU"/>
        </w:rPr>
        <w:tab/>
        <w:t xml:space="preserve">Медицинская страховка – </w:t>
      </w:r>
      <w:r w:rsidR="00571025">
        <w:rPr>
          <w:rFonts w:ascii="Arial" w:hAnsi="Arial" w:cs="Arial"/>
          <w:bCs/>
          <w:sz w:val="18"/>
          <w:szCs w:val="18"/>
          <w:lang w:val="ru-RU"/>
        </w:rPr>
        <w:t xml:space="preserve">от </w:t>
      </w:r>
      <w:r w:rsidRPr="00CF7B37">
        <w:rPr>
          <w:rFonts w:ascii="Arial" w:hAnsi="Arial" w:cs="Arial"/>
          <w:bCs/>
          <w:sz w:val="18"/>
          <w:szCs w:val="18"/>
          <w:lang w:val="ru-RU"/>
        </w:rPr>
        <w:t>€6.</w:t>
      </w:r>
    </w:p>
    <w:p w14:paraId="56AF2D00" w14:textId="77777777"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195E33AA" w14:textId="77777777"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4DF0D25B" w14:textId="77777777" w:rsidR="00CF7B37" w:rsidRPr="00CF7B37" w:rsidRDefault="00CF7B37" w:rsidP="00CF7B37">
      <w:pPr>
        <w:ind w:left="720" w:right="58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CF7B37">
        <w:rPr>
          <w:rFonts w:ascii="Arial" w:hAnsi="Arial" w:cs="Arial"/>
          <w:b/>
          <w:bCs/>
          <w:sz w:val="18"/>
          <w:szCs w:val="18"/>
          <w:lang w:val="ru-RU"/>
        </w:rPr>
        <w:t>ДОПОЛНИТЕЛЬНО ФАКУЛЬТАТИВНО ОПЛАЧИВАЮТСЯ:</w:t>
      </w:r>
    </w:p>
    <w:p w14:paraId="2AC2BF7B" w14:textId="77777777"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0815E832" w14:textId="0EAC7536" w:rsidR="00927714" w:rsidRPr="003E5C09" w:rsidRDefault="00CF7B37" w:rsidP="003E5C09">
      <w:pPr>
        <w:pStyle w:val="af3"/>
        <w:numPr>
          <w:ilvl w:val="0"/>
          <w:numId w:val="2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3E5C09">
        <w:rPr>
          <w:rFonts w:ascii="Arial" w:hAnsi="Arial" w:cs="Arial"/>
          <w:bCs/>
          <w:sz w:val="18"/>
          <w:szCs w:val="18"/>
          <w:lang w:val="ru-RU"/>
        </w:rPr>
        <w:t xml:space="preserve">Использование </w:t>
      </w:r>
      <w:proofErr w:type="spellStart"/>
      <w:r w:rsidRPr="003E5C09">
        <w:rPr>
          <w:rFonts w:ascii="Arial" w:hAnsi="Arial" w:cs="Arial"/>
          <w:bCs/>
          <w:sz w:val="18"/>
          <w:szCs w:val="18"/>
          <w:lang w:val="ru-RU"/>
        </w:rPr>
        <w:t>аудиооборудования</w:t>
      </w:r>
      <w:proofErr w:type="spellEnd"/>
      <w:r w:rsidRPr="003E5C09">
        <w:rPr>
          <w:rFonts w:ascii="Arial" w:hAnsi="Arial" w:cs="Arial"/>
          <w:bCs/>
          <w:sz w:val="18"/>
          <w:szCs w:val="18"/>
          <w:lang w:val="ru-RU"/>
        </w:rPr>
        <w:t xml:space="preserve"> (наушников) во время экскурсионной программы – €15 (за весь тур) </w:t>
      </w:r>
    </w:p>
    <w:p w14:paraId="697412BB" w14:textId="77777777" w:rsidR="00927714" w:rsidRPr="003E5C09" w:rsidRDefault="00927714" w:rsidP="003E5C09">
      <w:pPr>
        <w:pStyle w:val="af3"/>
        <w:numPr>
          <w:ilvl w:val="0"/>
          <w:numId w:val="2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3E5C09">
        <w:rPr>
          <w:rFonts w:ascii="Arial" w:hAnsi="Arial" w:cs="Arial"/>
          <w:b/>
          <w:bCs/>
          <w:sz w:val="18"/>
          <w:szCs w:val="18"/>
          <w:lang w:val="ru-RU"/>
        </w:rPr>
        <w:t>Обязательная оплата городского налога (введенного с 2012 г. в большинстве европейских стран) по программе – от €0,5 до €4 в день (оплачивается гиду на маршруте)</w:t>
      </w:r>
    </w:p>
    <w:p w14:paraId="73F99248" w14:textId="1AF5F992" w:rsidR="00CF7B37" w:rsidRPr="003E5C09" w:rsidRDefault="00CF7B37" w:rsidP="003E5C09">
      <w:pPr>
        <w:pStyle w:val="af3"/>
        <w:numPr>
          <w:ilvl w:val="0"/>
          <w:numId w:val="2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3E5C09">
        <w:rPr>
          <w:rFonts w:ascii="Arial" w:hAnsi="Arial" w:cs="Arial"/>
          <w:bCs/>
          <w:sz w:val="18"/>
          <w:szCs w:val="18"/>
          <w:lang w:val="ru-RU"/>
        </w:rPr>
        <w:t>экскурсия по Влтаве на корабле, включая обед «шведский стол» - €35</w:t>
      </w:r>
    </w:p>
    <w:p w14:paraId="486DCA05" w14:textId="4B32332F" w:rsidR="00CF7B37" w:rsidRPr="003E5C09" w:rsidRDefault="00CF7B37" w:rsidP="003E5C09">
      <w:pPr>
        <w:pStyle w:val="af3"/>
        <w:numPr>
          <w:ilvl w:val="0"/>
          <w:numId w:val="2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3E5C09">
        <w:rPr>
          <w:rFonts w:ascii="Arial" w:hAnsi="Arial" w:cs="Arial"/>
          <w:bCs/>
          <w:sz w:val="18"/>
          <w:szCs w:val="18"/>
          <w:lang w:val="ru-RU"/>
        </w:rPr>
        <w:t xml:space="preserve">экскурсия по Верхней </w:t>
      </w:r>
      <w:proofErr w:type="gramStart"/>
      <w:r w:rsidRPr="003E5C09">
        <w:rPr>
          <w:rFonts w:ascii="Arial" w:hAnsi="Arial" w:cs="Arial"/>
          <w:bCs/>
          <w:sz w:val="18"/>
          <w:szCs w:val="18"/>
          <w:lang w:val="ru-RU"/>
        </w:rPr>
        <w:t>Праге  –</w:t>
      </w:r>
      <w:proofErr w:type="gramEnd"/>
      <w:r w:rsidRPr="003E5C09">
        <w:rPr>
          <w:rFonts w:ascii="Arial" w:hAnsi="Arial" w:cs="Arial"/>
          <w:bCs/>
          <w:sz w:val="18"/>
          <w:szCs w:val="18"/>
          <w:lang w:val="ru-RU"/>
        </w:rPr>
        <w:t xml:space="preserve"> €10,при минимальной группе 20 человек</w:t>
      </w:r>
    </w:p>
    <w:p w14:paraId="5398D090" w14:textId="03199FD3" w:rsidR="00927714" w:rsidRPr="003E5C09" w:rsidRDefault="00927714" w:rsidP="003E5C09">
      <w:pPr>
        <w:pStyle w:val="af3"/>
        <w:numPr>
          <w:ilvl w:val="0"/>
          <w:numId w:val="2"/>
        </w:numPr>
        <w:ind w:right="58"/>
        <w:jc w:val="both"/>
        <w:rPr>
          <w:rFonts w:ascii="Times New Roman" w:hAnsi="Times New Roman"/>
          <w:lang w:val="ru-RU" w:eastAsia="ru-RU"/>
        </w:rPr>
      </w:pPr>
      <w:r w:rsidRPr="003E5C09">
        <w:rPr>
          <w:rFonts w:ascii="Arial" w:hAnsi="Arial" w:cs="Arial"/>
          <w:sz w:val="18"/>
          <w:szCs w:val="18"/>
          <w:lang w:val="ru-RU" w:eastAsia="ru-RU"/>
        </w:rPr>
        <w:t xml:space="preserve">экскурсия на озеро Гарда с посещением </w:t>
      </w:r>
      <w:proofErr w:type="spellStart"/>
      <w:r w:rsidRPr="003E5C09">
        <w:rPr>
          <w:rFonts w:ascii="Arial" w:hAnsi="Arial" w:cs="Arial"/>
          <w:sz w:val="18"/>
          <w:szCs w:val="18"/>
          <w:lang w:val="ru-RU" w:eastAsia="ru-RU"/>
        </w:rPr>
        <w:t>Сирмионе</w:t>
      </w:r>
      <w:proofErr w:type="spellEnd"/>
      <w:r w:rsidRPr="003E5C09">
        <w:rPr>
          <w:rFonts w:ascii="Arial" w:hAnsi="Arial" w:cs="Arial"/>
          <w:sz w:val="18"/>
          <w:szCs w:val="18"/>
          <w:lang w:val="ru-RU" w:eastAsia="ru-RU"/>
        </w:rPr>
        <w:t xml:space="preserve"> - 25</w:t>
      </w:r>
      <w:proofErr w:type="gramStart"/>
      <w:r w:rsidRPr="003E5C09">
        <w:rPr>
          <w:rFonts w:ascii="Arial" w:hAnsi="Arial" w:cs="Arial"/>
          <w:sz w:val="18"/>
          <w:szCs w:val="18"/>
          <w:lang w:val="ru-RU" w:eastAsia="ru-RU"/>
        </w:rPr>
        <w:t>€ </w:t>
      </w:r>
      <w:r w:rsidR="003E5C09" w:rsidRPr="003E5C09">
        <w:rPr>
          <w:rFonts w:ascii="Arial" w:hAnsi="Arial" w:cs="Arial"/>
          <w:sz w:val="18"/>
          <w:szCs w:val="18"/>
          <w:lang w:val="ru-RU" w:eastAsia="ru-RU"/>
        </w:rPr>
        <w:t>,при</w:t>
      </w:r>
      <w:proofErr w:type="gramEnd"/>
      <w:r w:rsidR="003E5C09" w:rsidRPr="003E5C09">
        <w:rPr>
          <w:rFonts w:ascii="Arial" w:hAnsi="Arial" w:cs="Arial"/>
          <w:sz w:val="18"/>
          <w:szCs w:val="18"/>
          <w:lang w:val="ru-RU" w:eastAsia="ru-RU"/>
        </w:rPr>
        <w:t xml:space="preserve"> группе от 20 человек</w:t>
      </w:r>
    </w:p>
    <w:p w14:paraId="2885F5D6" w14:textId="77777777" w:rsidR="00927714" w:rsidRPr="003E5C09" w:rsidRDefault="00927714" w:rsidP="003E5C09">
      <w:pPr>
        <w:pStyle w:val="af3"/>
        <w:numPr>
          <w:ilvl w:val="0"/>
          <w:numId w:val="2"/>
        </w:numPr>
        <w:ind w:right="58"/>
        <w:jc w:val="both"/>
        <w:rPr>
          <w:rFonts w:ascii="Times New Roman" w:hAnsi="Times New Roman"/>
          <w:lang w:val="ru-RU" w:eastAsia="ru-RU"/>
        </w:rPr>
      </w:pPr>
      <w:r w:rsidRPr="003E5C09">
        <w:rPr>
          <w:rFonts w:ascii="Arial" w:hAnsi="Arial" w:cs="Arial"/>
          <w:sz w:val="18"/>
          <w:szCs w:val="18"/>
          <w:lang w:val="ru-RU" w:eastAsia="ru-RU"/>
        </w:rPr>
        <w:t>винно-гастрономическая дегустация - 20--25€, при минимальном количестве 20 человек</w:t>
      </w:r>
    </w:p>
    <w:p w14:paraId="02930B0E" w14:textId="77777777" w:rsidR="003E5C09" w:rsidRPr="003E5C09" w:rsidRDefault="00927714" w:rsidP="003E5C09">
      <w:pPr>
        <w:pStyle w:val="af3"/>
        <w:numPr>
          <w:ilvl w:val="0"/>
          <w:numId w:val="2"/>
        </w:numPr>
        <w:ind w:right="58"/>
        <w:jc w:val="both"/>
        <w:rPr>
          <w:rFonts w:ascii="Arial" w:hAnsi="Arial" w:cs="Arial"/>
          <w:sz w:val="18"/>
          <w:szCs w:val="18"/>
          <w:lang w:val="ru-RU" w:eastAsia="ru-RU"/>
        </w:rPr>
      </w:pPr>
      <w:proofErr w:type="spellStart"/>
      <w:r w:rsidRPr="003E5C09">
        <w:rPr>
          <w:rFonts w:ascii="Arial" w:hAnsi="Arial" w:cs="Arial"/>
          <w:sz w:val="18"/>
          <w:szCs w:val="18"/>
          <w:lang w:val="ru-RU" w:eastAsia="ru-RU"/>
        </w:rPr>
        <w:t>трансфер+входной</w:t>
      </w:r>
      <w:proofErr w:type="spellEnd"/>
      <w:r w:rsidRPr="003E5C09">
        <w:rPr>
          <w:rFonts w:ascii="Arial" w:hAnsi="Arial" w:cs="Arial"/>
          <w:sz w:val="18"/>
          <w:szCs w:val="18"/>
          <w:lang w:val="ru-RU" w:eastAsia="ru-RU"/>
        </w:rPr>
        <w:t xml:space="preserve"> билет на 2 часа в Термальный парк - от 35€</w:t>
      </w:r>
      <w:r w:rsidR="003E5C09" w:rsidRPr="003E5C09">
        <w:rPr>
          <w:rFonts w:ascii="Arial" w:hAnsi="Arial" w:cs="Arial"/>
          <w:sz w:val="18"/>
          <w:szCs w:val="18"/>
          <w:lang w:val="ru-RU" w:eastAsia="ru-RU"/>
        </w:rPr>
        <w:t>, от 10 человек</w:t>
      </w:r>
    </w:p>
    <w:p w14:paraId="3C87E917" w14:textId="5C0C5E71" w:rsidR="00CF7B37" w:rsidRPr="003E5C09" w:rsidRDefault="00CF7B37" w:rsidP="003E5C09">
      <w:pPr>
        <w:pStyle w:val="af3"/>
        <w:numPr>
          <w:ilvl w:val="0"/>
          <w:numId w:val="2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3E5C09">
        <w:rPr>
          <w:rFonts w:ascii="Arial" w:hAnsi="Arial" w:cs="Arial"/>
          <w:bCs/>
          <w:sz w:val="18"/>
          <w:szCs w:val="18"/>
          <w:lang w:val="ru-RU"/>
        </w:rPr>
        <w:t xml:space="preserve">трансфер в </w:t>
      </w:r>
      <w:proofErr w:type="spellStart"/>
      <w:r w:rsidRPr="003E5C09">
        <w:rPr>
          <w:rFonts w:ascii="Arial" w:hAnsi="Arial" w:cs="Arial"/>
          <w:bCs/>
          <w:sz w:val="18"/>
          <w:szCs w:val="18"/>
          <w:lang w:val="ru-RU"/>
        </w:rPr>
        <w:t>Гардаленд</w:t>
      </w:r>
      <w:proofErr w:type="spellEnd"/>
      <w:r w:rsidRPr="003E5C09">
        <w:rPr>
          <w:rFonts w:ascii="Arial" w:hAnsi="Arial" w:cs="Arial"/>
          <w:bCs/>
          <w:sz w:val="18"/>
          <w:szCs w:val="18"/>
          <w:lang w:val="ru-RU"/>
        </w:rPr>
        <w:t xml:space="preserve"> - € 20, входной билет оплачивается дополнительно от 40€</w:t>
      </w:r>
    </w:p>
    <w:p w14:paraId="3CB3B1B2" w14:textId="395C1F70" w:rsidR="003E5C09" w:rsidRPr="003E5C09" w:rsidRDefault="003E5C09" w:rsidP="003E5C09">
      <w:pPr>
        <w:pStyle w:val="af3"/>
        <w:numPr>
          <w:ilvl w:val="0"/>
          <w:numId w:val="2"/>
        </w:numPr>
        <w:ind w:right="58"/>
        <w:jc w:val="both"/>
        <w:rPr>
          <w:rFonts w:ascii="Times New Roman" w:hAnsi="Times New Roman"/>
          <w:lang w:val="ru-RU" w:eastAsia="ru-RU"/>
        </w:rPr>
      </w:pPr>
      <w:r w:rsidRPr="003E5C09">
        <w:rPr>
          <w:rFonts w:ascii="Arial" w:hAnsi="Arial" w:cs="Arial"/>
          <w:sz w:val="18"/>
          <w:szCs w:val="18"/>
          <w:lang w:val="ru-RU" w:eastAsia="ru-RU"/>
        </w:rPr>
        <w:t xml:space="preserve">обязательный туристический сбор + проезд на катере в Венецию и </w:t>
      </w:r>
      <w:proofErr w:type="gramStart"/>
      <w:r w:rsidRPr="003E5C09">
        <w:rPr>
          <w:rFonts w:ascii="Arial" w:hAnsi="Arial" w:cs="Arial"/>
          <w:sz w:val="18"/>
          <w:szCs w:val="18"/>
          <w:lang w:val="ru-RU" w:eastAsia="ru-RU"/>
        </w:rPr>
        <w:t>обратно  -</w:t>
      </w:r>
      <w:proofErr w:type="gramEnd"/>
      <w:r w:rsidRPr="003E5C09">
        <w:rPr>
          <w:rFonts w:ascii="Arial" w:hAnsi="Arial" w:cs="Arial"/>
          <w:sz w:val="18"/>
          <w:szCs w:val="18"/>
          <w:lang w:val="ru-RU" w:eastAsia="ru-RU"/>
        </w:rPr>
        <w:t> €25 </w:t>
      </w:r>
      <w:r w:rsidRPr="003E5C09">
        <w:rPr>
          <w:rFonts w:ascii="Arial" w:hAnsi="Arial" w:cs="Arial"/>
          <w:b/>
          <w:bCs/>
          <w:sz w:val="18"/>
          <w:szCs w:val="18"/>
          <w:lang w:val="ru-RU" w:eastAsia="ru-RU"/>
        </w:rPr>
        <w:t>обязательная доплата</w:t>
      </w:r>
    </w:p>
    <w:p w14:paraId="4505E475" w14:textId="09C34B3A" w:rsidR="00CF7B37" w:rsidRPr="003E5C09" w:rsidRDefault="00CF7B37" w:rsidP="003E5C09">
      <w:pPr>
        <w:pStyle w:val="af3"/>
        <w:numPr>
          <w:ilvl w:val="0"/>
          <w:numId w:val="2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3E5C09">
        <w:rPr>
          <w:rFonts w:ascii="Arial" w:hAnsi="Arial" w:cs="Arial"/>
          <w:bCs/>
          <w:sz w:val="18"/>
          <w:szCs w:val="18"/>
          <w:lang w:val="ru-RU"/>
        </w:rPr>
        <w:t>катание на гондолах по каналам Венеции – €2</w:t>
      </w:r>
      <w:r w:rsidR="003E5C09" w:rsidRPr="003E5C09">
        <w:rPr>
          <w:rFonts w:ascii="Arial" w:hAnsi="Arial" w:cs="Arial"/>
          <w:bCs/>
          <w:sz w:val="18"/>
          <w:szCs w:val="18"/>
          <w:lang w:val="ru-RU"/>
        </w:rPr>
        <w:t>5</w:t>
      </w:r>
      <w:r w:rsidRPr="003E5C09">
        <w:rPr>
          <w:rFonts w:ascii="Arial" w:hAnsi="Arial" w:cs="Arial"/>
          <w:bCs/>
          <w:sz w:val="18"/>
          <w:szCs w:val="18"/>
          <w:lang w:val="ru-RU"/>
        </w:rPr>
        <w:t xml:space="preserve"> (при наличии группы 5 человек)</w:t>
      </w:r>
    </w:p>
    <w:p w14:paraId="0E1A32D3" w14:textId="6BEAB55F" w:rsidR="00CF7B37" w:rsidRPr="003E5C09" w:rsidRDefault="00CF7B37" w:rsidP="003E5C09">
      <w:pPr>
        <w:pStyle w:val="af3"/>
        <w:numPr>
          <w:ilvl w:val="0"/>
          <w:numId w:val="2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3E5C09">
        <w:rPr>
          <w:rFonts w:ascii="Arial" w:hAnsi="Arial" w:cs="Arial"/>
          <w:bCs/>
          <w:sz w:val="18"/>
          <w:szCs w:val="18"/>
          <w:lang w:val="ru-RU"/>
        </w:rPr>
        <w:t>круиз по Гранд каналу в Венеции €</w:t>
      </w:r>
      <w:r w:rsidR="009220EF" w:rsidRPr="003E5C09">
        <w:rPr>
          <w:rFonts w:ascii="Arial" w:hAnsi="Arial" w:cs="Arial"/>
          <w:bCs/>
          <w:sz w:val="18"/>
          <w:szCs w:val="18"/>
          <w:lang w:val="ru-RU"/>
        </w:rPr>
        <w:t>30</w:t>
      </w:r>
      <w:r w:rsidRPr="003E5C09">
        <w:rPr>
          <w:rFonts w:ascii="Arial" w:hAnsi="Arial" w:cs="Arial"/>
          <w:bCs/>
          <w:sz w:val="18"/>
          <w:szCs w:val="18"/>
          <w:lang w:val="ru-RU"/>
        </w:rPr>
        <w:t xml:space="preserve">, при группе от 15 человек </w:t>
      </w:r>
    </w:p>
    <w:p w14:paraId="1E1C85B9" w14:textId="0937F156" w:rsidR="00CF7B37" w:rsidRPr="003E5C09" w:rsidRDefault="00CF7B37" w:rsidP="003E5C09">
      <w:pPr>
        <w:pStyle w:val="af3"/>
        <w:numPr>
          <w:ilvl w:val="0"/>
          <w:numId w:val="2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3E5C09">
        <w:rPr>
          <w:rFonts w:ascii="Arial" w:hAnsi="Arial" w:cs="Arial"/>
          <w:bCs/>
          <w:sz w:val="18"/>
          <w:szCs w:val="18"/>
          <w:lang w:val="ru-RU"/>
        </w:rPr>
        <w:t>другие дополнительные мероприятия, описанные в программе.</w:t>
      </w:r>
    </w:p>
    <w:p w14:paraId="4742BF1B" w14:textId="1A152A0F" w:rsidR="00CF7B37" w:rsidRPr="003E5C09" w:rsidRDefault="00CF7B37" w:rsidP="003E5C09">
      <w:pPr>
        <w:pStyle w:val="af3"/>
        <w:numPr>
          <w:ilvl w:val="0"/>
          <w:numId w:val="2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3E5C09">
        <w:rPr>
          <w:rFonts w:ascii="Arial" w:hAnsi="Arial" w:cs="Arial"/>
          <w:bCs/>
          <w:sz w:val="18"/>
          <w:szCs w:val="18"/>
          <w:lang w:val="ru-RU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</w:r>
    </w:p>
    <w:p w14:paraId="66AA51C9" w14:textId="77777777"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2F108A33" w14:textId="77777777" w:rsidR="002347DA" w:rsidRDefault="002347DA" w:rsidP="002347DA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28929BDF" w14:textId="77777777" w:rsidR="0021209F" w:rsidRPr="0021209F" w:rsidRDefault="0021209F" w:rsidP="0021209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21209F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14:paraId="1B728F95" w14:textId="77777777" w:rsidR="0021209F" w:rsidRPr="0021209F" w:rsidRDefault="0021209F" w:rsidP="0021209F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14:paraId="14FB0B3E" w14:textId="77777777" w:rsidR="0021209F" w:rsidRPr="0021209F" w:rsidRDefault="0021209F" w:rsidP="0021209F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7DEB0144" w14:textId="77777777" w:rsidR="0021209F" w:rsidRPr="0021209F" w:rsidRDefault="0021209F" w:rsidP="0021209F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14:paraId="3B9C934D" w14:textId="16D7BA06" w:rsidR="0021209F" w:rsidRDefault="0021209F" w:rsidP="0021209F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14:paraId="6D0840DC" w14:textId="3B6E2547" w:rsidR="003E5C09" w:rsidRPr="0021209F" w:rsidRDefault="003E5C09" w:rsidP="0021209F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>
        <w:rPr>
          <w:rFonts w:ascii="Arial" w:eastAsia="Arial" w:hAnsi="Arial" w:cs="Arial"/>
          <w:color w:val="221E1F"/>
          <w:sz w:val="18"/>
          <w:szCs w:val="18"/>
          <w:lang w:val="ru-RU"/>
        </w:rPr>
        <w:t>- стоимости дополнительных экскурсий</w:t>
      </w:r>
    </w:p>
    <w:p w14:paraId="00CBC5B9" w14:textId="77777777" w:rsidR="0021209F" w:rsidRPr="0021209F" w:rsidRDefault="0021209F" w:rsidP="0021209F">
      <w:pPr>
        <w:rPr>
          <w:rFonts w:ascii="Arial" w:eastAsia="Arial" w:hAnsi="Arial" w:cs="Arial"/>
          <w:sz w:val="18"/>
          <w:szCs w:val="18"/>
          <w:lang w:val="ru-RU"/>
        </w:rPr>
      </w:pPr>
      <w:r w:rsidRPr="0021209F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14:paraId="246CE808" w14:textId="77777777" w:rsidR="0021209F" w:rsidRPr="0021209F" w:rsidRDefault="0021209F" w:rsidP="0021209F">
      <w:pPr>
        <w:rPr>
          <w:rFonts w:ascii="Arial" w:hAnsi="Arial" w:cs="Arial"/>
          <w:b/>
          <w:sz w:val="18"/>
          <w:szCs w:val="18"/>
          <w:lang w:val="ru-RU"/>
        </w:rPr>
      </w:pPr>
      <w:r w:rsidRPr="0021209F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14:paraId="010E39A0" w14:textId="77777777"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21209F">
        <w:rPr>
          <w:rFonts w:ascii="Arial" w:hAnsi="Arial" w:cs="Arial"/>
          <w:sz w:val="18"/>
          <w:szCs w:val="18"/>
        </w:rPr>
        <w:t>Viber</w:t>
      </w:r>
      <w:r w:rsidRPr="0021209F">
        <w:rPr>
          <w:rFonts w:ascii="Arial" w:hAnsi="Arial" w:cs="Arial"/>
          <w:sz w:val="18"/>
          <w:szCs w:val="18"/>
          <w:lang w:val="ru-RU"/>
        </w:rPr>
        <w:t xml:space="preserve">, </w:t>
      </w:r>
      <w:r w:rsidRPr="0021209F">
        <w:rPr>
          <w:rFonts w:ascii="Arial" w:hAnsi="Arial" w:cs="Arial"/>
          <w:sz w:val="18"/>
          <w:szCs w:val="18"/>
        </w:rPr>
        <w:t>Telegram</w:t>
      </w:r>
      <w:r w:rsidRPr="0021209F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14:paraId="19C56F61" w14:textId="77777777"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 xml:space="preserve">2. Размещение (ночлег) в отеле </w:t>
      </w:r>
      <w:proofErr w:type="spellStart"/>
      <w:r w:rsidRPr="0021209F">
        <w:rPr>
          <w:rFonts w:ascii="Arial" w:hAnsi="Arial" w:cs="Arial"/>
          <w:sz w:val="18"/>
          <w:szCs w:val="18"/>
          <w:lang w:val="ru-RU"/>
        </w:rPr>
        <w:t>м.б.</w:t>
      </w:r>
      <w:proofErr w:type="spellEnd"/>
      <w:r w:rsidRPr="0021209F">
        <w:rPr>
          <w:rFonts w:ascii="Arial" w:hAnsi="Arial" w:cs="Arial"/>
          <w:sz w:val="18"/>
          <w:szCs w:val="18"/>
          <w:lang w:val="ru-RU"/>
        </w:rPr>
        <w:t xml:space="preserve"> после 00:00 часов.</w:t>
      </w:r>
    </w:p>
    <w:p w14:paraId="464E9991" w14:textId="77777777"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14:paraId="50663BA6" w14:textId="77777777"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7D0B1F53" w14:textId="77777777"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2EBDB30E" w14:textId="77777777"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14:paraId="3E8AFC53" w14:textId="77777777" w:rsidR="0021209F" w:rsidRPr="0021209F" w:rsidRDefault="0021209F" w:rsidP="0021209F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74FEC6A1" w14:textId="77777777" w:rsidR="0021209F" w:rsidRPr="0021209F" w:rsidRDefault="0021209F" w:rsidP="0021209F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6D16FD74" w14:textId="77777777" w:rsidR="0021209F" w:rsidRPr="00C72FA8" w:rsidRDefault="0021209F" w:rsidP="0021209F">
      <w:pPr>
        <w:pStyle w:val="af4"/>
        <w:ind w:firstLine="708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 xml:space="preserve">- континентальный завтрак –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это легкий завтрак. Состав 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14:paraId="26064BCB" w14:textId="77777777"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7. Время прибытия сообщается сопровождающим лицом после пересечения границы Беларуси.</w:t>
      </w:r>
    </w:p>
    <w:p w14:paraId="5A967FF0" w14:textId="77777777" w:rsid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</w:t>
      </w:r>
      <w:r>
        <w:rPr>
          <w:rFonts w:ascii="Arial" w:hAnsi="Arial" w:cs="Arial"/>
          <w:sz w:val="18"/>
          <w:szCs w:val="18"/>
          <w:lang w:val="ru-RU"/>
        </w:rPr>
        <w:t>ориентировочным)</w:t>
      </w:r>
    </w:p>
    <w:p w14:paraId="5AB7082E" w14:textId="77777777" w:rsidR="00A46B6E" w:rsidRPr="0038720D" w:rsidRDefault="00A46B6E" w:rsidP="0021209F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9. В гостиницах предлагаются 2-3 ме</w:t>
      </w:r>
      <w:r w:rsidR="0038720D">
        <w:rPr>
          <w:rFonts w:ascii="Arial" w:hAnsi="Arial" w:cs="Arial"/>
          <w:sz w:val="18"/>
          <w:szCs w:val="18"/>
        </w:rPr>
        <w:t>c</w:t>
      </w:r>
      <w:proofErr w:type="spellStart"/>
      <w:r w:rsidR="0038720D">
        <w:rPr>
          <w:rFonts w:ascii="Arial" w:hAnsi="Arial" w:cs="Arial"/>
          <w:sz w:val="18"/>
          <w:szCs w:val="18"/>
          <w:lang w:val="ru-RU"/>
        </w:rPr>
        <w:t>тные</w:t>
      </w:r>
      <w:proofErr w:type="spellEnd"/>
      <w:r w:rsidR="0038720D">
        <w:rPr>
          <w:rFonts w:ascii="Arial" w:hAnsi="Arial" w:cs="Arial"/>
          <w:sz w:val="18"/>
          <w:szCs w:val="18"/>
          <w:lang w:val="ru-RU"/>
        </w:rPr>
        <w:t xml:space="preserve"> номера </w:t>
      </w:r>
    </w:p>
    <w:p w14:paraId="3AC1BF6D" w14:textId="77777777" w:rsidR="0021209F" w:rsidRPr="00EB758C" w:rsidRDefault="0021209F" w:rsidP="0021209F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sectPr w:rsidR="0021209F" w:rsidRPr="00EB758C" w:rsidSect="00C26833">
      <w:type w:val="continuous"/>
      <w:pgSz w:w="11906" w:h="16838"/>
      <w:pgMar w:top="284" w:right="426" w:bottom="458" w:left="360" w:header="270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AAD9D" w14:textId="77777777" w:rsidR="00355788" w:rsidRDefault="00355788" w:rsidP="00A57F93">
      <w:r>
        <w:separator/>
      </w:r>
    </w:p>
  </w:endnote>
  <w:endnote w:type="continuationSeparator" w:id="0">
    <w:p w14:paraId="247BE867" w14:textId="77777777" w:rsidR="00355788" w:rsidRDefault="00355788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93050" w14:textId="77777777" w:rsidR="00355788" w:rsidRDefault="00355788" w:rsidP="00A57F93">
      <w:r>
        <w:separator/>
      </w:r>
    </w:p>
  </w:footnote>
  <w:footnote w:type="continuationSeparator" w:id="0">
    <w:p w14:paraId="1DAA38CF" w14:textId="77777777" w:rsidR="00355788" w:rsidRDefault="00355788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E5"/>
    <w:multiLevelType w:val="hybridMultilevel"/>
    <w:tmpl w:val="FA7C2E28"/>
    <w:lvl w:ilvl="0" w:tplc="87EE4B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F5052"/>
    <w:multiLevelType w:val="hybridMultilevel"/>
    <w:tmpl w:val="600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F2CA5"/>
    <w:multiLevelType w:val="hybridMultilevel"/>
    <w:tmpl w:val="F14A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D6FBB"/>
    <w:multiLevelType w:val="hybridMultilevel"/>
    <w:tmpl w:val="4852D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426E6"/>
    <w:multiLevelType w:val="hybridMultilevel"/>
    <w:tmpl w:val="8C565BF2"/>
    <w:lvl w:ilvl="0" w:tplc="1AB04514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06718AD"/>
    <w:multiLevelType w:val="hybridMultilevel"/>
    <w:tmpl w:val="4CBC403E"/>
    <w:lvl w:ilvl="0" w:tplc="B55AF5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14B93"/>
    <w:multiLevelType w:val="hybridMultilevel"/>
    <w:tmpl w:val="F91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172B5"/>
    <w:multiLevelType w:val="multilevel"/>
    <w:tmpl w:val="9270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253165">
    <w:abstractNumId w:val="0"/>
  </w:num>
  <w:num w:numId="2" w16cid:durableId="1443258672">
    <w:abstractNumId w:val="5"/>
  </w:num>
  <w:num w:numId="3" w16cid:durableId="939609245">
    <w:abstractNumId w:val="9"/>
  </w:num>
  <w:num w:numId="4" w16cid:durableId="1625580174">
    <w:abstractNumId w:val="2"/>
  </w:num>
  <w:num w:numId="5" w16cid:durableId="1852720014">
    <w:abstractNumId w:val="4"/>
  </w:num>
  <w:num w:numId="6" w16cid:durableId="1231966732">
    <w:abstractNumId w:val="8"/>
  </w:num>
  <w:num w:numId="7" w16cid:durableId="531960914">
    <w:abstractNumId w:val="3"/>
  </w:num>
  <w:num w:numId="8" w16cid:durableId="217471702">
    <w:abstractNumId w:val="1"/>
  </w:num>
  <w:num w:numId="9" w16cid:durableId="211422960">
    <w:abstractNumId w:val="7"/>
  </w:num>
  <w:num w:numId="10" w16cid:durableId="1509981093">
    <w:abstractNumId w:val="6"/>
  </w:num>
  <w:num w:numId="11" w16cid:durableId="137947046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3"/>
    <w:rsid w:val="00005D90"/>
    <w:rsid w:val="0000687F"/>
    <w:rsid w:val="00010F8B"/>
    <w:rsid w:val="00011380"/>
    <w:rsid w:val="000133E6"/>
    <w:rsid w:val="00015A4C"/>
    <w:rsid w:val="00020D75"/>
    <w:rsid w:val="00027705"/>
    <w:rsid w:val="00031C7A"/>
    <w:rsid w:val="00033621"/>
    <w:rsid w:val="00035E3A"/>
    <w:rsid w:val="00043CA9"/>
    <w:rsid w:val="00046248"/>
    <w:rsid w:val="000471D3"/>
    <w:rsid w:val="0005182E"/>
    <w:rsid w:val="00055F54"/>
    <w:rsid w:val="0006083F"/>
    <w:rsid w:val="00063D3F"/>
    <w:rsid w:val="00072514"/>
    <w:rsid w:val="00090E64"/>
    <w:rsid w:val="0009316A"/>
    <w:rsid w:val="0009464A"/>
    <w:rsid w:val="00095F12"/>
    <w:rsid w:val="00096B98"/>
    <w:rsid w:val="000A03D5"/>
    <w:rsid w:val="000A1E3C"/>
    <w:rsid w:val="000A4D16"/>
    <w:rsid w:val="000B259F"/>
    <w:rsid w:val="000B690F"/>
    <w:rsid w:val="000C12A0"/>
    <w:rsid w:val="000C1E04"/>
    <w:rsid w:val="000C6944"/>
    <w:rsid w:val="000C77A4"/>
    <w:rsid w:val="000D1506"/>
    <w:rsid w:val="000D6451"/>
    <w:rsid w:val="000E2CC1"/>
    <w:rsid w:val="000E3C81"/>
    <w:rsid w:val="000E4899"/>
    <w:rsid w:val="000E6C16"/>
    <w:rsid w:val="000F23A6"/>
    <w:rsid w:val="000F2A21"/>
    <w:rsid w:val="000F695D"/>
    <w:rsid w:val="00103FD6"/>
    <w:rsid w:val="00105E20"/>
    <w:rsid w:val="001063E0"/>
    <w:rsid w:val="00111CB2"/>
    <w:rsid w:val="00113731"/>
    <w:rsid w:val="00114C8D"/>
    <w:rsid w:val="00116954"/>
    <w:rsid w:val="001169F6"/>
    <w:rsid w:val="001229E0"/>
    <w:rsid w:val="00124305"/>
    <w:rsid w:val="001254F7"/>
    <w:rsid w:val="00126D34"/>
    <w:rsid w:val="00127D23"/>
    <w:rsid w:val="001325FB"/>
    <w:rsid w:val="00132C08"/>
    <w:rsid w:val="00142C52"/>
    <w:rsid w:val="00144203"/>
    <w:rsid w:val="0014565B"/>
    <w:rsid w:val="0015004E"/>
    <w:rsid w:val="001510DC"/>
    <w:rsid w:val="00153668"/>
    <w:rsid w:val="00156C36"/>
    <w:rsid w:val="0016528B"/>
    <w:rsid w:val="00167EC2"/>
    <w:rsid w:val="0017012D"/>
    <w:rsid w:val="001741FB"/>
    <w:rsid w:val="001803B5"/>
    <w:rsid w:val="001819CD"/>
    <w:rsid w:val="00185859"/>
    <w:rsid w:val="00187246"/>
    <w:rsid w:val="0019005B"/>
    <w:rsid w:val="00190853"/>
    <w:rsid w:val="00194CD6"/>
    <w:rsid w:val="0019725E"/>
    <w:rsid w:val="00197C26"/>
    <w:rsid w:val="001A1405"/>
    <w:rsid w:val="001A682D"/>
    <w:rsid w:val="001B1FCC"/>
    <w:rsid w:val="001B3BB0"/>
    <w:rsid w:val="001B44DE"/>
    <w:rsid w:val="001B6A53"/>
    <w:rsid w:val="001B6E81"/>
    <w:rsid w:val="001B7AB4"/>
    <w:rsid w:val="001C7B13"/>
    <w:rsid w:val="001D3173"/>
    <w:rsid w:val="001D4E19"/>
    <w:rsid w:val="001D57CC"/>
    <w:rsid w:val="001D5B42"/>
    <w:rsid w:val="001D6B72"/>
    <w:rsid w:val="001E0B8B"/>
    <w:rsid w:val="001F212C"/>
    <w:rsid w:val="001F5462"/>
    <w:rsid w:val="001F56A3"/>
    <w:rsid w:val="0020142F"/>
    <w:rsid w:val="00205482"/>
    <w:rsid w:val="00210DD6"/>
    <w:rsid w:val="00211AA3"/>
    <w:rsid w:val="0021209F"/>
    <w:rsid w:val="002143E5"/>
    <w:rsid w:val="00225433"/>
    <w:rsid w:val="002328BF"/>
    <w:rsid w:val="002347DA"/>
    <w:rsid w:val="00235223"/>
    <w:rsid w:val="00235F0D"/>
    <w:rsid w:val="00240833"/>
    <w:rsid w:val="00243843"/>
    <w:rsid w:val="002512F4"/>
    <w:rsid w:val="00256076"/>
    <w:rsid w:val="00256369"/>
    <w:rsid w:val="002569DE"/>
    <w:rsid w:val="00256D81"/>
    <w:rsid w:val="00257F97"/>
    <w:rsid w:val="002603CF"/>
    <w:rsid w:val="002608F2"/>
    <w:rsid w:val="00261293"/>
    <w:rsid w:val="00262279"/>
    <w:rsid w:val="00263B6E"/>
    <w:rsid w:val="00271016"/>
    <w:rsid w:val="002729E6"/>
    <w:rsid w:val="002760F9"/>
    <w:rsid w:val="002772F3"/>
    <w:rsid w:val="0027734E"/>
    <w:rsid w:val="00284580"/>
    <w:rsid w:val="00284B23"/>
    <w:rsid w:val="00291EE9"/>
    <w:rsid w:val="00292428"/>
    <w:rsid w:val="00294431"/>
    <w:rsid w:val="00296946"/>
    <w:rsid w:val="00297E84"/>
    <w:rsid w:val="002A54DB"/>
    <w:rsid w:val="002C34BB"/>
    <w:rsid w:val="002D276E"/>
    <w:rsid w:val="002F33C3"/>
    <w:rsid w:val="002F644A"/>
    <w:rsid w:val="00300CAC"/>
    <w:rsid w:val="00303120"/>
    <w:rsid w:val="003036B9"/>
    <w:rsid w:val="00310F5F"/>
    <w:rsid w:val="00311423"/>
    <w:rsid w:val="0031485A"/>
    <w:rsid w:val="003156B7"/>
    <w:rsid w:val="00315B93"/>
    <w:rsid w:val="0032214C"/>
    <w:rsid w:val="00334AE0"/>
    <w:rsid w:val="00335748"/>
    <w:rsid w:val="0033677B"/>
    <w:rsid w:val="00337640"/>
    <w:rsid w:val="003461DC"/>
    <w:rsid w:val="003530D9"/>
    <w:rsid w:val="0035500A"/>
    <w:rsid w:val="00355788"/>
    <w:rsid w:val="00355B1C"/>
    <w:rsid w:val="00355C65"/>
    <w:rsid w:val="00355D90"/>
    <w:rsid w:val="00356C78"/>
    <w:rsid w:val="00361719"/>
    <w:rsid w:val="00363059"/>
    <w:rsid w:val="00364E3A"/>
    <w:rsid w:val="00372A26"/>
    <w:rsid w:val="00373746"/>
    <w:rsid w:val="00374828"/>
    <w:rsid w:val="0037528B"/>
    <w:rsid w:val="003769EE"/>
    <w:rsid w:val="00381018"/>
    <w:rsid w:val="003825EB"/>
    <w:rsid w:val="00385149"/>
    <w:rsid w:val="0038573D"/>
    <w:rsid w:val="0038720D"/>
    <w:rsid w:val="0039038D"/>
    <w:rsid w:val="003918F4"/>
    <w:rsid w:val="00395FAA"/>
    <w:rsid w:val="003A0DAF"/>
    <w:rsid w:val="003B1EC3"/>
    <w:rsid w:val="003B3681"/>
    <w:rsid w:val="003B793B"/>
    <w:rsid w:val="003C60D1"/>
    <w:rsid w:val="003D1E97"/>
    <w:rsid w:val="003D4CF4"/>
    <w:rsid w:val="003E12B1"/>
    <w:rsid w:val="003E5C09"/>
    <w:rsid w:val="003F08AF"/>
    <w:rsid w:val="003F20F6"/>
    <w:rsid w:val="003F2FED"/>
    <w:rsid w:val="003F6295"/>
    <w:rsid w:val="003F7490"/>
    <w:rsid w:val="003F7A91"/>
    <w:rsid w:val="00401113"/>
    <w:rsid w:val="00402B56"/>
    <w:rsid w:val="0040758A"/>
    <w:rsid w:val="0041162C"/>
    <w:rsid w:val="0041174D"/>
    <w:rsid w:val="00411A0A"/>
    <w:rsid w:val="00417AE3"/>
    <w:rsid w:val="0042076C"/>
    <w:rsid w:val="00421B7D"/>
    <w:rsid w:val="00422422"/>
    <w:rsid w:val="00430E8C"/>
    <w:rsid w:val="00435E2A"/>
    <w:rsid w:val="00441723"/>
    <w:rsid w:val="00441B8B"/>
    <w:rsid w:val="00443202"/>
    <w:rsid w:val="004452A2"/>
    <w:rsid w:val="00446809"/>
    <w:rsid w:val="0045020E"/>
    <w:rsid w:val="0045378A"/>
    <w:rsid w:val="0045563E"/>
    <w:rsid w:val="004559E4"/>
    <w:rsid w:val="0045751F"/>
    <w:rsid w:val="004604AD"/>
    <w:rsid w:val="00464465"/>
    <w:rsid w:val="00480B68"/>
    <w:rsid w:val="0048103A"/>
    <w:rsid w:val="00483B6B"/>
    <w:rsid w:val="00491475"/>
    <w:rsid w:val="00492D68"/>
    <w:rsid w:val="00494FB3"/>
    <w:rsid w:val="00495C98"/>
    <w:rsid w:val="00496812"/>
    <w:rsid w:val="004A10AB"/>
    <w:rsid w:val="004A1917"/>
    <w:rsid w:val="004A2B52"/>
    <w:rsid w:val="004A71F9"/>
    <w:rsid w:val="004A75D3"/>
    <w:rsid w:val="004A7B4B"/>
    <w:rsid w:val="004C107D"/>
    <w:rsid w:val="004C437E"/>
    <w:rsid w:val="004C45B6"/>
    <w:rsid w:val="004C47EE"/>
    <w:rsid w:val="004D1CD5"/>
    <w:rsid w:val="004D1EAA"/>
    <w:rsid w:val="004D668D"/>
    <w:rsid w:val="004D77BC"/>
    <w:rsid w:val="004E0284"/>
    <w:rsid w:val="004F02C7"/>
    <w:rsid w:val="004F11D3"/>
    <w:rsid w:val="004F254A"/>
    <w:rsid w:val="004F311D"/>
    <w:rsid w:val="004F3201"/>
    <w:rsid w:val="004F3B08"/>
    <w:rsid w:val="004F660A"/>
    <w:rsid w:val="00500E64"/>
    <w:rsid w:val="005051D9"/>
    <w:rsid w:val="00505F96"/>
    <w:rsid w:val="00507773"/>
    <w:rsid w:val="005077DA"/>
    <w:rsid w:val="00510BB1"/>
    <w:rsid w:val="00513F29"/>
    <w:rsid w:val="00514A2A"/>
    <w:rsid w:val="00515180"/>
    <w:rsid w:val="005159F6"/>
    <w:rsid w:val="00517CDE"/>
    <w:rsid w:val="00520368"/>
    <w:rsid w:val="00530D3C"/>
    <w:rsid w:val="00532A4B"/>
    <w:rsid w:val="00537692"/>
    <w:rsid w:val="0054798D"/>
    <w:rsid w:val="00550C57"/>
    <w:rsid w:val="00551471"/>
    <w:rsid w:val="0055482D"/>
    <w:rsid w:val="00555276"/>
    <w:rsid w:val="0055771A"/>
    <w:rsid w:val="00564219"/>
    <w:rsid w:val="00571025"/>
    <w:rsid w:val="00581C08"/>
    <w:rsid w:val="00582900"/>
    <w:rsid w:val="00585A3D"/>
    <w:rsid w:val="005878E8"/>
    <w:rsid w:val="005904A2"/>
    <w:rsid w:val="00591CBD"/>
    <w:rsid w:val="00594CC8"/>
    <w:rsid w:val="005A37DD"/>
    <w:rsid w:val="005A3B30"/>
    <w:rsid w:val="005A4BAC"/>
    <w:rsid w:val="005B039F"/>
    <w:rsid w:val="005B195A"/>
    <w:rsid w:val="005B2CB7"/>
    <w:rsid w:val="005B4154"/>
    <w:rsid w:val="005B72DA"/>
    <w:rsid w:val="005B7BB9"/>
    <w:rsid w:val="005C097F"/>
    <w:rsid w:val="005C1A0B"/>
    <w:rsid w:val="005C5574"/>
    <w:rsid w:val="005C681E"/>
    <w:rsid w:val="005D2B2F"/>
    <w:rsid w:val="005E2F8E"/>
    <w:rsid w:val="005E4448"/>
    <w:rsid w:val="00602377"/>
    <w:rsid w:val="00606C92"/>
    <w:rsid w:val="006110EC"/>
    <w:rsid w:val="00612843"/>
    <w:rsid w:val="0061659D"/>
    <w:rsid w:val="006177AD"/>
    <w:rsid w:val="006266AB"/>
    <w:rsid w:val="0063014A"/>
    <w:rsid w:val="006306DA"/>
    <w:rsid w:val="006342E5"/>
    <w:rsid w:val="00645951"/>
    <w:rsid w:val="00650396"/>
    <w:rsid w:val="00650A72"/>
    <w:rsid w:val="00652BB8"/>
    <w:rsid w:val="00652EB5"/>
    <w:rsid w:val="0065359E"/>
    <w:rsid w:val="00656B8E"/>
    <w:rsid w:val="00657B6F"/>
    <w:rsid w:val="006678C8"/>
    <w:rsid w:val="00671E44"/>
    <w:rsid w:val="006777E8"/>
    <w:rsid w:val="006803CD"/>
    <w:rsid w:val="006817DD"/>
    <w:rsid w:val="0068353E"/>
    <w:rsid w:val="0068646A"/>
    <w:rsid w:val="00691DFA"/>
    <w:rsid w:val="00692777"/>
    <w:rsid w:val="006951D2"/>
    <w:rsid w:val="0069765A"/>
    <w:rsid w:val="006A080B"/>
    <w:rsid w:val="006A35A3"/>
    <w:rsid w:val="006B5B24"/>
    <w:rsid w:val="006B677F"/>
    <w:rsid w:val="006B73EE"/>
    <w:rsid w:val="006C0FB9"/>
    <w:rsid w:val="006C34EB"/>
    <w:rsid w:val="006C45F5"/>
    <w:rsid w:val="006C4763"/>
    <w:rsid w:val="006C5675"/>
    <w:rsid w:val="006E21EE"/>
    <w:rsid w:val="006E3D6E"/>
    <w:rsid w:val="006E55F2"/>
    <w:rsid w:val="006F12E0"/>
    <w:rsid w:val="006F7155"/>
    <w:rsid w:val="007021BC"/>
    <w:rsid w:val="0070358C"/>
    <w:rsid w:val="007049E3"/>
    <w:rsid w:val="00707199"/>
    <w:rsid w:val="007114A0"/>
    <w:rsid w:val="00712152"/>
    <w:rsid w:val="00720DCF"/>
    <w:rsid w:val="00725870"/>
    <w:rsid w:val="0073203A"/>
    <w:rsid w:val="007336A3"/>
    <w:rsid w:val="0073778F"/>
    <w:rsid w:val="00743855"/>
    <w:rsid w:val="007453C6"/>
    <w:rsid w:val="00747711"/>
    <w:rsid w:val="0075358F"/>
    <w:rsid w:val="00757858"/>
    <w:rsid w:val="00757C0E"/>
    <w:rsid w:val="00765BF6"/>
    <w:rsid w:val="007700A0"/>
    <w:rsid w:val="00772E8F"/>
    <w:rsid w:val="00785021"/>
    <w:rsid w:val="00786EE8"/>
    <w:rsid w:val="007901FD"/>
    <w:rsid w:val="007942E6"/>
    <w:rsid w:val="007A2207"/>
    <w:rsid w:val="007A4C60"/>
    <w:rsid w:val="007A76CE"/>
    <w:rsid w:val="007B1084"/>
    <w:rsid w:val="007B26D6"/>
    <w:rsid w:val="007B424E"/>
    <w:rsid w:val="007C446B"/>
    <w:rsid w:val="007D2123"/>
    <w:rsid w:val="007D590B"/>
    <w:rsid w:val="007D5A3D"/>
    <w:rsid w:val="007D708F"/>
    <w:rsid w:val="007F08E3"/>
    <w:rsid w:val="007F149C"/>
    <w:rsid w:val="007F5F70"/>
    <w:rsid w:val="007F63C3"/>
    <w:rsid w:val="00803A1A"/>
    <w:rsid w:val="00806A20"/>
    <w:rsid w:val="00810A0E"/>
    <w:rsid w:val="00815120"/>
    <w:rsid w:val="00815E91"/>
    <w:rsid w:val="0082280E"/>
    <w:rsid w:val="00823EE1"/>
    <w:rsid w:val="00827BF4"/>
    <w:rsid w:val="00831E40"/>
    <w:rsid w:val="00833E2B"/>
    <w:rsid w:val="0084147D"/>
    <w:rsid w:val="00842A41"/>
    <w:rsid w:val="0084434C"/>
    <w:rsid w:val="00850D39"/>
    <w:rsid w:val="00853812"/>
    <w:rsid w:val="0085589A"/>
    <w:rsid w:val="00855E3E"/>
    <w:rsid w:val="0086213A"/>
    <w:rsid w:val="008818DD"/>
    <w:rsid w:val="00882714"/>
    <w:rsid w:val="00886B14"/>
    <w:rsid w:val="00890A33"/>
    <w:rsid w:val="00892C01"/>
    <w:rsid w:val="00895403"/>
    <w:rsid w:val="008A36C8"/>
    <w:rsid w:val="008A40ED"/>
    <w:rsid w:val="008A429F"/>
    <w:rsid w:val="008B0D49"/>
    <w:rsid w:val="008B250A"/>
    <w:rsid w:val="008B25B5"/>
    <w:rsid w:val="008B7C39"/>
    <w:rsid w:val="008C071A"/>
    <w:rsid w:val="008C20DC"/>
    <w:rsid w:val="008D02DB"/>
    <w:rsid w:val="008D5638"/>
    <w:rsid w:val="008E14F9"/>
    <w:rsid w:val="008E18BB"/>
    <w:rsid w:val="008E23BC"/>
    <w:rsid w:val="008E2568"/>
    <w:rsid w:val="008E5847"/>
    <w:rsid w:val="008E7922"/>
    <w:rsid w:val="008F0BF2"/>
    <w:rsid w:val="00902058"/>
    <w:rsid w:val="00905DE6"/>
    <w:rsid w:val="00906785"/>
    <w:rsid w:val="00914F15"/>
    <w:rsid w:val="00917D90"/>
    <w:rsid w:val="009220EF"/>
    <w:rsid w:val="00927714"/>
    <w:rsid w:val="00936CF7"/>
    <w:rsid w:val="00946E8E"/>
    <w:rsid w:val="00952250"/>
    <w:rsid w:val="00952571"/>
    <w:rsid w:val="00956C44"/>
    <w:rsid w:val="0096017D"/>
    <w:rsid w:val="00961B79"/>
    <w:rsid w:val="00964F21"/>
    <w:rsid w:val="009713A4"/>
    <w:rsid w:val="0097562C"/>
    <w:rsid w:val="00984FDB"/>
    <w:rsid w:val="00987FF0"/>
    <w:rsid w:val="00990736"/>
    <w:rsid w:val="00990C46"/>
    <w:rsid w:val="00990C8A"/>
    <w:rsid w:val="00995360"/>
    <w:rsid w:val="009A7734"/>
    <w:rsid w:val="009A7D20"/>
    <w:rsid w:val="009B0275"/>
    <w:rsid w:val="009B05C7"/>
    <w:rsid w:val="009B5624"/>
    <w:rsid w:val="009B58A6"/>
    <w:rsid w:val="009C0148"/>
    <w:rsid w:val="009C0D03"/>
    <w:rsid w:val="009C1C87"/>
    <w:rsid w:val="009C2765"/>
    <w:rsid w:val="009C486E"/>
    <w:rsid w:val="009D0C2D"/>
    <w:rsid w:val="009D43D6"/>
    <w:rsid w:val="009D4B1B"/>
    <w:rsid w:val="009D5AE2"/>
    <w:rsid w:val="009E7520"/>
    <w:rsid w:val="009F0E4F"/>
    <w:rsid w:val="009F34BF"/>
    <w:rsid w:val="00A02648"/>
    <w:rsid w:val="00A04092"/>
    <w:rsid w:val="00A0642B"/>
    <w:rsid w:val="00A107B3"/>
    <w:rsid w:val="00A11929"/>
    <w:rsid w:val="00A1230C"/>
    <w:rsid w:val="00A133B6"/>
    <w:rsid w:val="00A205CD"/>
    <w:rsid w:val="00A20C63"/>
    <w:rsid w:val="00A21A34"/>
    <w:rsid w:val="00A22EFA"/>
    <w:rsid w:val="00A261B2"/>
    <w:rsid w:val="00A27CC5"/>
    <w:rsid w:val="00A32B9B"/>
    <w:rsid w:val="00A346B9"/>
    <w:rsid w:val="00A350F5"/>
    <w:rsid w:val="00A37D29"/>
    <w:rsid w:val="00A413CC"/>
    <w:rsid w:val="00A42118"/>
    <w:rsid w:val="00A46B6E"/>
    <w:rsid w:val="00A50B66"/>
    <w:rsid w:val="00A523DD"/>
    <w:rsid w:val="00A54554"/>
    <w:rsid w:val="00A566BE"/>
    <w:rsid w:val="00A57F93"/>
    <w:rsid w:val="00A614D3"/>
    <w:rsid w:val="00A67C1F"/>
    <w:rsid w:val="00A72410"/>
    <w:rsid w:val="00A74ECB"/>
    <w:rsid w:val="00A76447"/>
    <w:rsid w:val="00A8012C"/>
    <w:rsid w:val="00A81065"/>
    <w:rsid w:val="00A85BDE"/>
    <w:rsid w:val="00A9557F"/>
    <w:rsid w:val="00A9719B"/>
    <w:rsid w:val="00A97B9B"/>
    <w:rsid w:val="00AA067B"/>
    <w:rsid w:val="00AA1D6D"/>
    <w:rsid w:val="00AA4C00"/>
    <w:rsid w:val="00AB156D"/>
    <w:rsid w:val="00AB3FEE"/>
    <w:rsid w:val="00AB5866"/>
    <w:rsid w:val="00AB6A49"/>
    <w:rsid w:val="00AB6DC3"/>
    <w:rsid w:val="00AD0BD7"/>
    <w:rsid w:val="00AD12B5"/>
    <w:rsid w:val="00AD4006"/>
    <w:rsid w:val="00AD599A"/>
    <w:rsid w:val="00AD7B55"/>
    <w:rsid w:val="00AE2775"/>
    <w:rsid w:val="00AE3362"/>
    <w:rsid w:val="00AE3853"/>
    <w:rsid w:val="00AF018A"/>
    <w:rsid w:val="00AF169D"/>
    <w:rsid w:val="00AF2ADF"/>
    <w:rsid w:val="00AF342B"/>
    <w:rsid w:val="00AF3E51"/>
    <w:rsid w:val="00AF59F6"/>
    <w:rsid w:val="00AF648A"/>
    <w:rsid w:val="00B01058"/>
    <w:rsid w:val="00B0196F"/>
    <w:rsid w:val="00B0329C"/>
    <w:rsid w:val="00B03A52"/>
    <w:rsid w:val="00B07507"/>
    <w:rsid w:val="00B113D7"/>
    <w:rsid w:val="00B12462"/>
    <w:rsid w:val="00B12A7D"/>
    <w:rsid w:val="00B1441F"/>
    <w:rsid w:val="00B1594A"/>
    <w:rsid w:val="00B16B15"/>
    <w:rsid w:val="00B219CD"/>
    <w:rsid w:val="00B31287"/>
    <w:rsid w:val="00B35384"/>
    <w:rsid w:val="00B430C9"/>
    <w:rsid w:val="00B50AA8"/>
    <w:rsid w:val="00B52EB2"/>
    <w:rsid w:val="00B5437E"/>
    <w:rsid w:val="00B552EB"/>
    <w:rsid w:val="00B55EDE"/>
    <w:rsid w:val="00B61266"/>
    <w:rsid w:val="00B61FCC"/>
    <w:rsid w:val="00B64621"/>
    <w:rsid w:val="00B73B81"/>
    <w:rsid w:val="00B769BF"/>
    <w:rsid w:val="00B90626"/>
    <w:rsid w:val="00B93199"/>
    <w:rsid w:val="00B969B1"/>
    <w:rsid w:val="00BA1E22"/>
    <w:rsid w:val="00BA351D"/>
    <w:rsid w:val="00BA42F2"/>
    <w:rsid w:val="00BA5D77"/>
    <w:rsid w:val="00BB3BF2"/>
    <w:rsid w:val="00BB3C88"/>
    <w:rsid w:val="00BB7F7D"/>
    <w:rsid w:val="00BC0C1B"/>
    <w:rsid w:val="00BC17B6"/>
    <w:rsid w:val="00BC37DE"/>
    <w:rsid w:val="00BC415B"/>
    <w:rsid w:val="00BD0478"/>
    <w:rsid w:val="00BD37A2"/>
    <w:rsid w:val="00BF4372"/>
    <w:rsid w:val="00BF4B18"/>
    <w:rsid w:val="00BF568B"/>
    <w:rsid w:val="00BF6C3A"/>
    <w:rsid w:val="00C0052E"/>
    <w:rsid w:val="00C04BC5"/>
    <w:rsid w:val="00C11AE2"/>
    <w:rsid w:val="00C12BD1"/>
    <w:rsid w:val="00C14E33"/>
    <w:rsid w:val="00C15D39"/>
    <w:rsid w:val="00C1768E"/>
    <w:rsid w:val="00C23D33"/>
    <w:rsid w:val="00C2401C"/>
    <w:rsid w:val="00C24265"/>
    <w:rsid w:val="00C26833"/>
    <w:rsid w:val="00C27AB1"/>
    <w:rsid w:val="00C306C1"/>
    <w:rsid w:val="00C30B57"/>
    <w:rsid w:val="00C34E02"/>
    <w:rsid w:val="00C35624"/>
    <w:rsid w:val="00C361A5"/>
    <w:rsid w:val="00C43965"/>
    <w:rsid w:val="00C45EFA"/>
    <w:rsid w:val="00C503B2"/>
    <w:rsid w:val="00C52871"/>
    <w:rsid w:val="00C52FAD"/>
    <w:rsid w:val="00C56948"/>
    <w:rsid w:val="00C57BF1"/>
    <w:rsid w:val="00C611FC"/>
    <w:rsid w:val="00C634E4"/>
    <w:rsid w:val="00C67B80"/>
    <w:rsid w:val="00C741DC"/>
    <w:rsid w:val="00C769EB"/>
    <w:rsid w:val="00C76C7D"/>
    <w:rsid w:val="00C80D6F"/>
    <w:rsid w:val="00C83303"/>
    <w:rsid w:val="00C83F37"/>
    <w:rsid w:val="00C85A25"/>
    <w:rsid w:val="00C85CAA"/>
    <w:rsid w:val="00C87D8F"/>
    <w:rsid w:val="00C90419"/>
    <w:rsid w:val="00C909F8"/>
    <w:rsid w:val="00C91F4E"/>
    <w:rsid w:val="00C92D68"/>
    <w:rsid w:val="00C95862"/>
    <w:rsid w:val="00CA58DE"/>
    <w:rsid w:val="00CA6AE4"/>
    <w:rsid w:val="00CB135A"/>
    <w:rsid w:val="00CB1D82"/>
    <w:rsid w:val="00CB2B0D"/>
    <w:rsid w:val="00CB61F8"/>
    <w:rsid w:val="00CB7701"/>
    <w:rsid w:val="00CC01AF"/>
    <w:rsid w:val="00CC0DEE"/>
    <w:rsid w:val="00CC1EB0"/>
    <w:rsid w:val="00CC2859"/>
    <w:rsid w:val="00CC7AB1"/>
    <w:rsid w:val="00CD3A61"/>
    <w:rsid w:val="00CD5263"/>
    <w:rsid w:val="00CD608B"/>
    <w:rsid w:val="00CE021B"/>
    <w:rsid w:val="00CE13FD"/>
    <w:rsid w:val="00CE4301"/>
    <w:rsid w:val="00CE7A19"/>
    <w:rsid w:val="00CF3FA2"/>
    <w:rsid w:val="00CF4737"/>
    <w:rsid w:val="00CF689B"/>
    <w:rsid w:val="00CF7B37"/>
    <w:rsid w:val="00D017AA"/>
    <w:rsid w:val="00D168F6"/>
    <w:rsid w:val="00D20246"/>
    <w:rsid w:val="00D26DA5"/>
    <w:rsid w:val="00D27706"/>
    <w:rsid w:val="00D27D43"/>
    <w:rsid w:val="00D31AAC"/>
    <w:rsid w:val="00D33D24"/>
    <w:rsid w:val="00D342DE"/>
    <w:rsid w:val="00D351E2"/>
    <w:rsid w:val="00D36738"/>
    <w:rsid w:val="00D41EE8"/>
    <w:rsid w:val="00D448E4"/>
    <w:rsid w:val="00D45A0C"/>
    <w:rsid w:val="00D54C1F"/>
    <w:rsid w:val="00D5746F"/>
    <w:rsid w:val="00D6016D"/>
    <w:rsid w:val="00D62656"/>
    <w:rsid w:val="00D637F4"/>
    <w:rsid w:val="00D6575A"/>
    <w:rsid w:val="00D66951"/>
    <w:rsid w:val="00D6730D"/>
    <w:rsid w:val="00D67B39"/>
    <w:rsid w:val="00D73B6B"/>
    <w:rsid w:val="00D75FCC"/>
    <w:rsid w:val="00D76456"/>
    <w:rsid w:val="00D814A3"/>
    <w:rsid w:val="00D845E0"/>
    <w:rsid w:val="00D86385"/>
    <w:rsid w:val="00D94A12"/>
    <w:rsid w:val="00D94B81"/>
    <w:rsid w:val="00D9566E"/>
    <w:rsid w:val="00DA1C2C"/>
    <w:rsid w:val="00DA307C"/>
    <w:rsid w:val="00DB38A7"/>
    <w:rsid w:val="00DC1831"/>
    <w:rsid w:val="00DC19AD"/>
    <w:rsid w:val="00DC3079"/>
    <w:rsid w:val="00DC35A4"/>
    <w:rsid w:val="00DC417D"/>
    <w:rsid w:val="00DC509C"/>
    <w:rsid w:val="00DC62EE"/>
    <w:rsid w:val="00DC7384"/>
    <w:rsid w:val="00DD1179"/>
    <w:rsid w:val="00DD483E"/>
    <w:rsid w:val="00DD645B"/>
    <w:rsid w:val="00DD763F"/>
    <w:rsid w:val="00DE0647"/>
    <w:rsid w:val="00DE2034"/>
    <w:rsid w:val="00DE7FA6"/>
    <w:rsid w:val="00DF2116"/>
    <w:rsid w:val="00E07D4F"/>
    <w:rsid w:val="00E14666"/>
    <w:rsid w:val="00E167FA"/>
    <w:rsid w:val="00E17E01"/>
    <w:rsid w:val="00E214A8"/>
    <w:rsid w:val="00E2537B"/>
    <w:rsid w:val="00E27FD0"/>
    <w:rsid w:val="00E30179"/>
    <w:rsid w:val="00E30F8E"/>
    <w:rsid w:val="00E35150"/>
    <w:rsid w:val="00E37F36"/>
    <w:rsid w:val="00E4054F"/>
    <w:rsid w:val="00E4269E"/>
    <w:rsid w:val="00E45054"/>
    <w:rsid w:val="00E52E26"/>
    <w:rsid w:val="00E56B3A"/>
    <w:rsid w:val="00E65B3B"/>
    <w:rsid w:val="00E673E1"/>
    <w:rsid w:val="00E71DA8"/>
    <w:rsid w:val="00E73F6A"/>
    <w:rsid w:val="00E852FB"/>
    <w:rsid w:val="00E86681"/>
    <w:rsid w:val="00E92645"/>
    <w:rsid w:val="00E96E33"/>
    <w:rsid w:val="00EA5F28"/>
    <w:rsid w:val="00EA6630"/>
    <w:rsid w:val="00EB1502"/>
    <w:rsid w:val="00EB3A32"/>
    <w:rsid w:val="00EB6327"/>
    <w:rsid w:val="00EB758C"/>
    <w:rsid w:val="00EC1B9A"/>
    <w:rsid w:val="00EC7CB7"/>
    <w:rsid w:val="00ED521A"/>
    <w:rsid w:val="00EE4202"/>
    <w:rsid w:val="00EE773C"/>
    <w:rsid w:val="00EE7ECD"/>
    <w:rsid w:val="00EF3165"/>
    <w:rsid w:val="00F15EA3"/>
    <w:rsid w:val="00F15FFB"/>
    <w:rsid w:val="00F17BB5"/>
    <w:rsid w:val="00F207CC"/>
    <w:rsid w:val="00F24335"/>
    <w:rsid w:val="00F2540A"/>
    <w:rsid w:val="00F343B4"/>
    <w:rsid w:val="00F36D36"/>
    <w:rsid w:val="00F41CC9"/>
    <w:rsid w:val="00F46062"/>
    <w:rsid w:val="00F508B6"/>
    <w:rsid w:val="00F547DF"/>
    <w:rsid w:val="00F56879"/>
    <w:rsid w:val="00F60B81"/>
    <w:rsid w:val="00F63337"/>
    <w:rsid w:val="00F702D6"/>
    <w:rsid w:val="00F7079A"/>
    <w:rsid w:val="00F70ED7"/>
    <w:rsid w:val="00F72CDC"/>
    <w:rsid w:val="00F73518"/>
    <w:rsid w:val="00F7473C"/>
    <w:rsid w:val="00F76DB2"/>
    <w:rsid w:val="00F7753A"/>
    <w:rsid w:val="00F82178"/>
    <w:rsid w:val="00FA0A73"/>
    <w:rsid w:val="00FA3F87"/>
    <w:rsid w:val="00FA4DC6"/>
    <w:rsid w:val="00FA58D7"/>
    <w:rsid w:val="00FB3D8D"/>
    <w:rsid w:val="00FC1B9A"/>
    <w:rsid w:val="00FD07AE"/>
    <w:rsid w:val="00FD1FB7"/>
    <w:rsid w:val="00FD2C38"/>
    <w:rsid w:val="00FD3C93"/>
    <w:rsid w:val="00FD3DE0"/>
    <w:rsid w:val="00FE331F"/>
    <w:rsid w:val="00FE42C0"/>
    <w:rsid w:val="00FE662E"/>
    <w:rsid w:val="00FE75B9"/>
    <w:rsid w:val="00FF0A7B"/>
    <w:rsid w:val="00FF3ED7"/>
    <w:rsid w:val="00FF55F0"/>
    <w:rsid w:val="00FF6EF5"/>
    <w:rsid w:val="00FF7393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9051F"/>
  <w15:docId w15:val="{778724BE-73D3-4E2B-8609-7FC2C522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5359E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uiPriority w:val="9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uiPriority w:val="9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65359E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65359E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65359E"/>
    <w:pPr>
      <w:spacing w:before="240" w:after="60"/>
      <w:outlineLvl w:val="7"/>
    </w:pPr>
    <w:rPr>
      <w:i/>
      <w:iCs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5359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65359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5359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9"/>
    <w:locked/>
    <w:rsid w:val="0065359E"/>
    <w:rPr>
      <w:rFonts w:cs="Times New Roman"/>
      <w:b/>
      <w:sz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65359E"/>
    <w:rPr>
      <w:rFonts w:cs="Times New Roman"/>
      <w:b/>
      <w:i/>
      <w:sz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65359E"/>
    <w:rPr>
      <w:rFonts w:cs="Times New Roman"/>
      <w:b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65359E"/>
    <w:rPr>
      <w:rFonts w:cs="Times New Roman"/>
      <w:sz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65359E"/>
    <w:rPr>
      <w:rFonts w:cs="Times New Roman"/>
      <w:i/>
      <w:sz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65359E"/>
    <w:rPr>
      <w:rFonts w:ascii="Cambria" w:hAnsi="Cambria" w:cs="Times New Roman"/>
    </w:rPr>
  </w:style>
  <w:style w:type="paragraph" w:styleId="21">
    <w:name w:val="Body Text 2"/>
    <w:basedOn w:val="a0"/>
    <w:link w:val="22"/>
    <w:uiPriority w:val="99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952250"/>
    <w:rPr>
      <w:rFonts w:cs="Times New Roman"/>
      <w:sz w:val="24"/>
      <w:szCs w:val="24"/>
      <w:lang w:val="en-US" w:eastAsia="en-US"/>
    </w:rPr>
  </w:style>
  <w:style w:type="table" w:styleId="a4">
    <w:name w:val="Table Grid"/>
    <w:basedOn w:val="a2"/>
    <w:uiPriority w:val="99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1C7B13"/>
    <w:pPr>
      <w:numPr>
        <w:numId w:val="1"/>
      </w:numPr>
    </w:pPr>
  </w:style>
  <w:style w:type="paragraph" w:styleId="a5">
    <w:name w:val="Balloon Text"/>
    <w:basedOn w:val="a0"/>
    <w:link w:val="a6"/>
    <w:uiPriority w:val="99"/>
    <w:semiHidden/>
    <w:rsid w:val="00127D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952250"/>
    <w:rPr>
      <w:rFonts w:ascii="Times New Roman" w:hAnsi="Times New Roman" w:cs="Times New Roman"/>
      <w:sz w:val="2"/>
      <w:lang w:val="en-US" w:eastAsia="en-US"/>
    </w:rPr>
  </w:style>
  <w:style w:type="paragraph" w:styleId="a7">
    <w:name w:val="header"/>
    <w:basedOn w:val="a0"/>
    <w:link w:val="a8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A57F93"/>
    <w:rPr>
      <w:rFonts w:cs="Times New Roman"/>
      <w:sz w:val="24"/>
    </w:rPr>
  </w:style>
  <w:style w:type="paragraph" w:styleId="a9">
    <w:name w:val="footer"/>
    <w:basedOn w:val="a0"/>
    <w:link w:val="aa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A57F93"/>
    <w:rPr>
      <w:rFonts w:cs="Times New Roman"/>
      <w:sz w:val="24"/>
    </w:rPr>
  </w:style>
  <w:style w:type="character" w:styleId="ab">
    <w:name w:val="Strong"/>
    <w:basedOn w:val="a1"/>
    <w:uiPriority w:val="22"/>
    <w:qFormat/>
    <w:rsid w:val="0065359E"/>
    <w:rPr>
      <w:rFonts w:cs="Times New Roman"/>
      <w:b/>
    </w:rPr>
  </w:style>
  <w:style w:type="character" w:customStyle="1" w:styleId="11">
    <w:name w:val="Сильная ссылка1"/>
    <w:uiPriority w:val="99"/>
    <w:rsid w:val="0065359E"/>
    <w:rPr>
      <w:b/>
      <w:sz w:val="24"/>
      <w:u w:val="single"/>
    </w:rPr>
  </w:style>
  <w:style w:type="character" w:customStyle="1" w:styleId="12">
    <w:name w:val="Название книги1"/>
    <w:uiPriority w:val="99"/>
    <w:rsid w:val="0065359E"/>
    <w:rPr>
      <w:rFonts w:ascii="Cambria" w:hAnsi="Cambria"/>
      <w:b/>
      <w:i/>
      <w:sz w:val="24"/>
    </w:rPr>
  </w:style>
  <w:style w:type="paragraph" w:styleId="ac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d">
    <w:name w:val="Emphasis"/>
    <w:basedOn w:val="a1"/>
    <w:uiPriority w:val="99"/>
    <w:qFormat/>
    <w:rsid w:val="0065359E"/>
    <w:rPr>
      <w:rFonts w:ascii="Calibri" w:hAnsi="Calibri" w:cs="Times New Roman"/>
      <w:b/>
      <w:i/>
    </w:rPr>
  </w:style>
  <w:style w:type="paragraph" w:styleId="ae">
    <w:name w:val="Title"/>
    <w:basedOn w:val="a0"/>
    <w:next w:val="a0"/>
    <w:link w:val="af"/>
    <w:uiPriority w:val="99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f">
    <w:name w:val="Заголовок Знак"/>
    <w:basedOn w:val="a1"/>
    <w:link w:val="ae"/>
    <w:uiPriority w:val="99"/>
    <w:locked/>
    <w:rsid w:val="0065359E"/>
    <w:rPr>
      <w:rFonts w:ascii="Cambria" w:hAnsi="Cambria" w:cs="Times New Roman"/>
      <w:b/>
      <w:kern w:val="28"/>
      <w:sz w:val="32"/>
    </w:rPr>
  </w:style>
  <w:style w:type="paragraph" w:styleId="af0">
    <w:name w:val="Subtitle"/>
    <w:basedOn w:val="a0"/>
    <w:next w:val="a0"/>
    <w:link w:val="af1"/>
    <w:uiPriority w:val="99"/>
    <w:qFormat/>
    <w:rsid w:val="0065359E"/>
    <w:pPr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f1">
    <w:name w:val="Подзаголовок Знак"/>
    <w:basedOn w:val="a1"/>
    <w:link w:val="af0"/>
    <w:uiPriority w:val="99"/>
    <w:locked/>
    <w:rsid w:val="0065359E"/>
    <w:rPr>
      <w:rFonts w:ascii="Cambria" w:hAnsi="Cambria" w:cs="Times New Roman"/>
      <w:sz w:val="24"/>
    </w:rPr>
  </w:style>
  <w:style w:type="paragraph" w:customStyle="1" w:styleId="13">
    <w:name w:val="Без интервала1"/>
    <w:basedOn w:val="a0"/>
    <w:uiPriority w:val="99"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99"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99"/>
    <w:rsid w:val="0065359E"/>
    <w:rPr>
      <w:i/>
      <w:szCs w:val="20"/>
    </w:rPr>
  </w:style>
  <w:style w:type="character" w:customStyle="1" w:styleId="-1">
    <w:name w:val="Цветная сетка - Акцент 1 Знак"/>
    <w:link w:val="-110"/>
    <w:uiPriority w:val="99"/>
    <w:locked/>
    <w:rsid w:val="0065359E"/>
    <w:rPr>
      <w:i/>
      <w:sz w:val="24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rsid w:val="0065359E"/>
    <w:pPr>
      <w:ind w:left="720" w:right="720"/>
    </w:pPr>
    <w:rPr>
      <w:b/>
      <w:i/>
      <w:szCs w:val="20"/>
    </w:rPr>
  </w:style>
  <w:style w:type="character" w:customStyle="1" w:styleId="-2">
    <w:name w:val="Светлая заливка - Акцент 2 Знак"/>
    <w:link w:val="-21"/>
    <w:uiPriority w:val="99"/>
    <w:locked/>
    <w:rsid w:val="0065359E"/>
    <w:rPr>
      <w:b/>
      <w:i/>
      <w:sz w:val="24"/>
    </w:rPr>
  </w:style>
  <w:style w:type="character" w:customStyle="1" w:styleId="14">
    <w:name w:val="Слабое выделение1"/>
    <w:uiPriority w:val="99"/>
    <w:rsid w:val="0065359E"/>
    <w:rPr>
      <w:i/>
      <w:color w:val="5A5A5A"/>
    </w:rPr>
  </w:style>
  <w:style w:type="character" w:customStyle="1" w:styleId="15">
    <w:name w:val="Сильное выделение1"/>
    <w:uiPriority w:val="99"/>
    <w:rsid w:val="0065359E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65359E"/>
    <w:rPr>
      <w:sz w:val="24"/>
      <w:u w:val="single"/>
    </w:rPr>
  </w:style>
  <w:style w:type="paragraph" w:customStyle="1" w:styleId="17">
    <w:name w:val="Заголовок оглавления1"/>
    <w:basedOn w:val="1"/>
    <w:next w:val="a0"/>
    <w:uiPriority w:val="99"/>
    <w:semiHidden/>
    <w:rsid w:val="0065359E"/>
    <w:pPr>
      <w:outlineLvl w:val="9"/>
    </w:pPr>
  </w:style>
  <w:style w:type="character" w:styleId="af2">
    <w:name w:val="Hyperlink"/>
    <w:basedOn w:val="a1"/>
    <w:uiPriority w:val="99"/>
    <w:rsid w:val="00652BB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3F08AF"/>
    <w:rPr>
      <w:rFonts w:cs="Times New Roman"/>
    </w:rPr>
  </w:style>
  <w:style w:type="paragraph" w:customStyle="1" w:styleId="31">
    <w:name w:val="Светлая сетка — акцент 31"/>
    <w:basedOn w:val="a0"/>
    <w:uiPriority w:val="99"/>
    <w:rsid w:val="005B72DA"/>
    <w:pPr>
      <w:ind w:left="720"/>
      <w:contextualSpacing/>
    </w:pPr>
  </w:style>
  <w:style w:type="paragraph" w:styleId="af3">
    <w:name w:val="List Paragraph"/>
    <w:basedOn w:val="a0"/>
    <w:uiPriority w:val="34"/>
    <w:qFormat/>
    <w:rsid w:val="00B1594A"/>
    <w:pPr>
      <w:ind w:left="720"/>
      <w:contextualSpacing/>
    </w:pPr>
  </w:style>
  <w:style w:type="paragraph" w:styleId="af4">
    <w:name w:val="endnote text"/>
    <w:basedOn w:val="a0"/>
    <w:link w:val="af5"/>
    <w:uiPriority w:val="99"/>
    <w:unhideWhenUsed/>
    <w:locked/>
    <w:rsid w:val="0021209F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rsid w:val="0021209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ZET</cp:lastModifiedBy>
  <cp:revision>2</cp:revision>
  <cp:lastPrinted>2024-11-18T10:13:00Z</cp:lastPrinted>
  <dcterms:created xsi:type="dcterms:W3CDTF">2024-11-18T10:14:00Z</dcterms:created>
  <dcterms:modified xsi:type="dcterms:W3CDTF">2024-11-18T10:14:00Z</dcterms:modified>
</cp:coreProperties>
</file>